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532" w:rsidRPr="00C57532" w:rsidRDefault="00C57532" w:rsidP="00C57532">
      <w:pPr>
        <w:spacing w:after="0" w:line="240" w:lineRule="auto"/>
        <w:ind w:firstLine="709"/>
        <w:jc w:val="right"/>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решением Совета депутатов</w:t>
      </w:r>
    </w:p>
    <w:p w:rsidR="00C57532" w:rsidRPr="00C57532" w:rsidRDefault="00C57532" w:rsidP="00C57532">
      <w:pPr>
        <w:spacing w:after="0" w:line="240" w:lineRule="auto"/>
        <w:ind w:firstLine="709"/>
        <w:jc w:val="right"/>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муниципального образования</w:t>
      </w:r>
    </w:p>
    <w:p w:rsidR="00C57532" w:rsidRPr="00C57532" w:rsidRDefault="00C57532" w:rsidP="00C57532">
      <w:pPr>
        <w:spacing w:after="0" w:line="240" w:lineRule="auto"/>
        <w:ind w:firstLine="709"/>
        <w:jc w:val="right"/>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сельского поселения «Ангоянское»</w:t>
      </w:r>
    </w:p>
    <w:p w:rsidR="00C57532" w:rsidRPr="00C57532" w:rsidRDefault="00C57532" w:rsidP="00C57532">
      <w:pPr>
        <w:spacing w:after="0" w:line="240" w:lineRule="auto"/>
        <w:ind w:firstLine="709"/>
        <w:jc w:val="right"/>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от 19.02.2016 №102</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УСТАВ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МУНИЦИПАЛЬНОГО ОБРАЗОВАНИЯ</w:t>
      </w:r>
      <w:bookmarkStart w:id="0" w:name="_GoBack"/>
      <w:bookmarkEnd w:id="0"/>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СЕЛЬСКОГО ПОСЕЛЕНИЯ «АНГОЯНСКОЕ»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СЕВЕРО-БАЙКАЛЬСКОГО РАЙОНА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РЕСПУБЛИКИ БУРЯТИЯ</w:t>
      </w:r>
    </w:p>
    <w:p w:rsidR="00C57532" w:rsidRPr="00C57532" w:rsidRDefault="00C57532" w:rsidP="00C57532">
      <w:pPr>
        <w:spacing w:after="0" w:line="240" w:lineRule="auto"/>
        <w:ind w:firstLine="709"/>
        <w:jc w:val="center"/>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center"/>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center"/>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Изменения:</w:t>
      </w:r>
    </w:p>
    <w:p w:rsidR="00C57532" w:rsidRPr="00C57532" w:rsidRDefault="00C57532" w:rsidP="00C57532">
      <w:pPr>
        <w:spacing w:after="0" w:line="240" w:lineRule="auto"/>
        <w:ind w:firstLine="709"/>
        <w:jc w:val="center"/>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Решений Совета депутатов </w:t>
      </w:r>
      <w:hyperlink r:id="rId4" w:tgtFrame="_blank" w:history="1">
        <w:r w:rsidRPr="00C57532">
          <w:rPr>
            <w:rFonts w:ascii="Arial" w:eastAsia="Times New Roman" w:hAnsi="Arial" w:cs="Arial"/>
            <w:color w:val="0000FF"/>
            <w:sz w:val="24"/>
            <w:szCs w:val="24"/>
            <w:lang w:eastAsia="ru-RU"/>
          </w:rPr>
          <w:t>от 20.11.2017 №166</w:t>
        </w:r>
      </w:hyperlink>
      <w:r w:rsidRPr="00C57532">
        <w:rPr>
          <w:rFonts w:ascii="Arial" w:eastAsia="Times New Roman" w:hAnsi="Arial" w:cs="Arial"/>
          <w:color w:val="000000"/>
          <w:sz w:val="24"/>
          <w:szCs w:val="24"/>
          <w:lang w:eastAsia="ru-RU"/>
        </w:rPr>
        <w:t>, </w:t>
      </w:r>
      <w:hyperlink r:id="rId5" w:tgtFrame="_blank" w:history="1">
        <w:r w:rsidRPr="00C57532">
          <w:rPr>
            <w:rFonts w:ascii="Arial" w:eastAsia="Times New Roman" w:hAnsi="Arial" w:cs="Arial"/>
            <w:color w:val="0000FF"/>
            <w:sz w:val="24"/>
            <w:szCs w:val="24"/>
            <w:lang w:eastAsia="ru-RU"/>
          </w:rPr>
          <w:t>от 10.06.2019 №43</w:t>
        </w:r>
      </w:hyperlink>
      <w:r w:rsidRPr="00C57532">
        <w:rPr>
          <w:rFonts w:ascii="Arial" w:eastAsia="Times New Roman" w:hAnsi="Arial" w:cs="Arial"/>
          <w:color w:val="000000"/>
          <w:sz w:val="24"/>
          <w:szCs w:val="24"/>
          <w:lang w:eastAsia="ru-RU"/>
        </w:rPr>
        <w:t>, </w:t>
      </w:r>
      <w:hyperlink r:id="rId6" w:tgtFrame="_blank" w:history="1">
        <w:r w:rsidRPr="00C57532">
          <w:rPr>
            <w:rFonts w:ascii="Arial" w:eastAsia="Times New Roman" w:hAnsi="Arial" w:cs="Arial"/>
            <w:color w:val="0000FF"/>
            <w:sz w:val="24"/>
            <w:szCs w:val="24"/>
            <w:lang w:eastAsia="ru-RU"/>
          </w:rPr>
          <w:t>от 30.09.2020 №72</w:t>
        </w:r>
      </w:hyperlink>
      <w:r w:rsidRPr="00C57532">
        <w:rPr>
          <w:rFonts w:ascii="Arial" w:eastAsia="Times New Roman" w:hAnsi="Arial" w:cs="Arial"/>
          <w:color w:val="000000"/>
          <w:sz w:val="24"/>
          <w:szCs w:val="24"/>
          <w:lang w:eastAsia="ru-RU"/>
        </w:rPr>
        <w:t>, </w:t>
      </w:r>
      <w:hyperlink r:id="rId7" w:tgtFrame="_blank" w:history="1">
        <w:r w:rsidRPr="00C57532">
          <w:rPr>
            <w:rFonts w:ascii="Arial" w:eastAsia="Times New Roman" w:hAnsi="Arial" w:cs="Arial"/>
            <w:color w:val="0000FF"/>
            <w:sz w:val="24"/>
            <w:szCs w:val="24"/>
            <w:lang w:eastAsia="ru-RU"/>
          </w:rPr>
          <w:t>от 21.04.2022 №118</w:t>
        </w:r>
      </w:hyperlink>
      <w:r w:rsidRPr="00C57532">
        <w:rPr>
          <w:rFonts w:ascii="Arial" w:eastAsia="Times New Roman" w:hAnsi="Arial" w:cs="Arial"/>
          <w:color w:val="000000"/>
          <w:sz w:val="24"/>
          <w:szCs w:val="24"/>
          <w:lang w:eastAsia="ru-RU"/>
        </w:rPr>
        <w:t>, </w:t>
      </w:r>
      <w:hyperlink r:id="rId8" w:tgtFrame="_blank" w:history="1">
        <w:r w:rsidRPr="00C57532">
          <w:rPr>
            <w:rFonts w:ascii="Arial" w:eastAsia="Times New Roman" w:hAnsi="Arial" w:cs="Arial"/>
            <w:color w:val="0000FF"/>
            <w:sz w:val="24"/>
            <w:szCs w:val="24"/>
            <w:lang w:eastAsia="ru-RU"/>
          </w:rPr>
          <w:t>от 30.12.2022 №138-1</w:t>
        </w:r>
      </w:hyperlink>
    </w:p>
    <w:p w:rsidR="00C57532" w:rsidRPr="00C57532" w:rsidRDefault="00C57532" w:rsidP="00C57532">
      <w:pPr>
        <w:spacing w:after="0" w:line="240" w:lineRule="auto"/>
        <w:ind w:firstLine="709"/>
        <w:jc w:val="center"/>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8"/>
          <w:szCs w:val="28"/>
          <w:lang w:eastAsia="ru-RU"/>
        </w:rPr>
        <w:t>Глава 1.</w:t>
      </w:r>
      <w:r w:rsidRPr="00C57532">
        <w:rPr>
          <w:rFonts w:ascii="Arial" w:eastAsia="Times New Roman" w:hAnsi="Arial" w:cs="Arial"/>
          <w:color w:val="000000"/>
          <w:sz w:val="28"/>
          <w:szCs w:val="28"/>
          <w:lang w:eastAsia="ru-RU"/>
        </w:rPr>
        <w:t> </w:t>
      </w:r>
      <w:r w:rsidRPr="00C57532">
        <w:rPr>
          <w:rFonts w:ascii="Arial" w:eastAsia="Times New Roman" w:hAnsi="Arial" w:cs="Arial"/>
          <w:b/>
          <w:bCs/>
          <w:color w:val="000000"/>
          <w:sz w:val="28"/>
          <w:szCs w:val="28"/>
          <w:lang w:eastAsia="ru-RU"/>
        </w:rPr>
        <w:t>Общие положения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Статус и  границы муниципального образования сельского поселения «Ангоянское»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Наименование муниципального образования – сельское поселение «Ангоянское» Северо-Байкальского района Республики Бурятия (далее по тексту – поселение, сельское поселение, муниципальное образование). Статус и границы муниципального образования сельское поселение «Ангоянское» определены </w:t>
      </w:r>
      <w:hyperlink r:id="rId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 </w:t>
      </w:r>
      <w:hyperlink r:id="rId10" w:tgtFrame="_self" w:history="1">
        <w:r w:rsidRPr="00C57532">
          <w:rPr>
            <w:rFonts w:ascii="Arial" w:eastAsia="Times New Roman" w:hAnsi="Arial" w:cs="Arial"/>
            <w:color w:val="0000FF"/>
            <w:sz w:val="24"/>
            <w:szCs w:val="24"/>
            <w:lang w:eastAsia="ru-RU"/>
          </w:rPr>
          <w:t>от 31.12.2004 № 985-III</w:t>
        </w:r>
      </w:hyperlink>
      <w:r w:rsidRPr="00C57532">
        <w:rPr>
          <w:rFonts w:ascii="Arial" w:eastAsia="Times New Roman" w:hAnsi="Arial" w:cs="Arial"/>
          <w:color w:val="000000"/>
          <w:sz w:val="24"/>
          <w:szCs w:val="24"/>
          <w:lang w:eastAsia="ru-RU"/>
        </w:rPr>
        <w:t> «Об установлении границ, образовании и наделении статусом муниципальных образований в Республике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Территория муниципального образования сельского поселения «Ангоянское» (далее по тексту – поселение) входит в состав территории муниципального образования «Северо-Байкальский  район».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В состав поселения входят следующие населенные пункты: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поселок Ангоя (сокращенно – п.Ангоя)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Изменение границ, преобразование поселения производятся в порядке, установленном статьями 12, 13 Федерального закона </w:t>
      </w:r>
      <w:hyperlink r:id="rId11" w:tgtFrame="_blank" w:history="1">
        <w:r w:rsidRPr="00C57532">
          <w:rPr>
            <w:rFonts w:ascii="Arial" w:eastAsia="Times New Roman" w:hAnsi="Arial" w:cs="Arial"/>
            <w:color w:val="0000FF"/>
            <w:sz w:val="24"/>
            <w:szCs w:val="24"/>
            <w:lang w:eastAsia="ru-RU"/>
          </w:rPr>
          <w:t>от 06.10.2003 № 131-ФЗ «Об общих принципах организации местного самоуправления в Российской Федерации»</w:t>
        </w:r>
      </w:hyperlink>
      <w:r w:rsidRPr="00C57532">
        <w:rPr>
          <w:rFonts w:ascii="Arial" w:eastAsia="Times New Roman" w:hAnsi="Arial" w:cs="Arial"/>
          <w:color w:val="000000"/>
          <w:sz w:val="24"/>
          <w:szCs w:val="24"/>
          <w:lang w:eastAsia="ru-RU"/>
        </w:rPr>
        <w:t> (далее – Федеральный закон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Вопросы местного значения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К вопросам местного значения поселения относятся: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w:t>
      </w:r>
      <w:r w:rsidRPr="00C57532">
        <w:rPr>
          <w:rFonts w:ascii="Times New Roman" w:eastAsia="Times New Roman" w:hAnsi="Times New Roman" w:cs="Times New Roman"/>
          <w:color w:val="000000"/>
          <w:sz w:val="14"/>
          <w:szCs w:val="14"/>
          <w:lang w:eastAsia="ru-RU"/>
        </w:rPr>
        <w:t>  </w:t>
      </w:r>
      <w:r w:rsidRPr="00C57532">
        <w:rPr>
          <w:rFonts w:ascii="Arial" w:eastAsia="Times New Roman" w:hAnsi="Arial" w:cs="Arial"/>
          <w:color w:val="000000"/>
          <w:sz w:val="24"/>
          <w:szCs w:val="24"/>
          <w:lang w:eastAsia="ru-RU"/>
        </w:rPr>
        <w:t>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w:t>
      </w:r>
      <w:r w:rsidRPr="00C57532">
        <w:rPr>
          <w:rFonts w:ascii="Times New Roman" w:eastAsia="Times New Roman" w:hAnsi="Times New Roman" w:cs="Times New Roman"/>
          <w:color w:val="000000"/>
          <w:sz w:val="14"/>
          <w:szCs w:val="14"/>
          <w:lang w:eastAsia="ru-RU"/>
        </w:rPr>
        <w:t>  </w:t>
      </w:r>
      <w:r w:rsidRPr="00C57532">
        <w:rPr>
          <w:rFonts w:ascii="Arial" w:eastAsia="Times New Roman" w:hAnsi="Arial" w:cs="Arial"/>
          <w:color w:val="000000"/>
          <w:sz w:val="24"/>
          <w:szCs w:val="24"/>
          <w:lang w:eastAsia="ru-RU"/>
        </w:rPr>
        <w:t>установление, изменение и отмена местных налогов и сборов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w:t>
      </w:r>
      <w:r w:rsidRPr="00C57532">
        <w:rPr>
          <w:rFonts w:ascii="Times New Roman" w:eastAsia="Times New Roman" w:hAnsi="Times New Roman" w:cs="Times New Roman"/>
          <w:color w:val="000000"/>
          <w:sz w:val="14"/>
          <w:szCs w:val="14"/>
          <w:lang w:eastAsia="ru-RU"/>
        </w:rPr>
        <w:t>  </w:t>
      </w:r>
      <w:r w:rsidRPr="00C57532">
        <w:rPr>
          <w:rFonts w:ascii="Arial" w:eastAsia="Times New Roman" w:hAnsi="Arial" w:cs="Arial"/>
          <w:color w:val="000000"/>
          <w:sz w:val="24"/>
          <w:szCs w:val="24"/>
          <w:lang w:eastAsia="ru-RU"/>
        </w:rPr>
        <w:t>владение, пользование и распоряжение имуществом, находящимся в муниципальной собственности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w:t>
      </w:r>
      <w:r w:rsidRPr="00C57532">
        <w:rPr>
          <w:rFonts w:ascii="Times New Roman" w:eastAsia="Times New Roman" w:hAnsi="Times New Roman" w:cs="Times New Roman"/>
          <w:color w:val="000000"/>
          <w:sz w:val="14"/>
          <w:szCs w:val="14"/>
          <w:lang w:eastAsia="ru-RU"/>
        </w:rPr>
        <w:t>  </w:t>
      </w:r>
      <w:r w:rsidRPr="00C57532">
        <w:rPr>
          <w:rFonts w:ascii="Arial" w:eastAsia="Times New Roman" w:hAnsi="Arial" w:cs="Arial"/>
          <w:color w:val="000000"/>
          <w:sz w:val="24"/>
          <w:szCs w:val="24"/>
          <w:lang w:eastAsia="ru-RU"/>
        </w:rPr>
        <w:t>обеспечение первичных мер пожарной безопасности в границах населенных пунктов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5)создание условий для обеспечения жителей поселения услугами связи, общественного питания, торговли и бытового обслуживания;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6)создание условий для организации досуга и обеспечения жителей поселения услугами организаций культуры;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8)формирование архивных фондов поселения;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2"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3"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11)содействие в развитии сельскохозяйственного производства, создание условий для развития малого и среднего предпринимательства;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12)организация и осуществление мероприятий по работе с детьми и молодежью в поселении;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13)оказание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14)снабжение населения топливом в пределах полномочий, установленных законодательством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15)обеспечение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r w:rsidRPr="00C57532">
        <w:rPr>
          <w:rFonts w:ascii="Arial" w:eastAsia="Times New Roman" w:hAnsi="Arial" w:cs="Arial"/>
          <w:color w:val="0000FF"/>
          <w:sz w:val="24"/>
          <w:szCs w:val="24"/>
          <w:lang w:eastAsia="ru-RU"/>
        </w:rPr>
        <w:t>законодательством</w:t>
      </w:r>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16)сохранение,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17)создание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18) участие в организации деятельности по накоплению (в том числе раздельному накоплению) и транспортированию твердых коммунальных отходов;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4"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Calibri" w:eastAsia="Times New Roman" w:hAnsi="Calibri" w:cs="Times New Roman"/>
          <w:color w:val="000000"/>
          <w:sz w:val="24"/>
          <w:szCs w:val="24"/>
          <w:lang w:eastAsia="ru-RU"/>
        </w:rPr>
      </w:pPr>
      <w:r w:rsidRPr="00C57532">
        <w:rPr>
          <w:rFonts w:ascii="Arial" w:eastAsia="Times New Roman" w:hAnsi="Arial" w:cs="Arial"/>
          <w:color w:val="000000"/>
          <w:sz w:val="24"/>
          <w:szCs w:val="24"/>
          <w:lang w:eastAsia="ru-RU"/>
        </w:rPr>
        <w:t>19)организация ритуальных услуг и содержание мест захоронения;</w:t>
      </w:r>
    </w:p>
    <w:p w:rsidR="00C57532" w:rsidRPr="00C57532" w:rsidRDefault="00C57532" w:rsidP="00C57532">
      <w:pPr>
        <w:spacing w:after="0" w:line="240" w:lineRule="auto"/>
        <w:ind w:firstLine="709"/>
        <w:jc w:val="both"/>
        <w:rPr>
          <w:rFonts w:ascii="Calibri" w:eastAsia="Times New Roman" w:hAnsi="Calibri" w:cs="Times New Roman"/>
          <w:color w:val="000000"/>
          <w:sz w:val="24"/>
          <w:szCs w:val="24"/>
          <w:lang w:eastAsia="ru-RU"/>
        </w:rPr>
      </w:pPr>
      <w:r w:rsidRPr="00C57532">
        <w:rPr>
          <w:rFonts w:ascii="Arial" w:eastAsia="Times New Roman" w:hAnsi="Arial" w:cs="Arial"/>
          <w:color w:val="000000"/>
          <w:sz w:val="24"/>
          <w:szCs w:val="24"/>
          <w:lang w:eastAsia="ru-RU"/>
        </w:rPr>
        <w:t>20)предоставление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21)пункт утратил  силу Решение Совета депутатов </w:t>
      </w:r>
      <w:hyperlink r:id="rId15"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22)пункт утратил силу Решением Совета депутатов </w:t>
      </w:r>
      <w:hyperlink r:id="rId16"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23) осуществление мер по противодействию коррупции в границах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7"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8" w:tgtFrame="_blank" w:history="1">
        <w:r w:rsidRPr="00C57532">
          <w:rPr>
            <w:rFonts w:ascii="Arial" w:eastAsia="Times New Roman" w:hAnsi="Arial" w:cs="Arial"/>
            <w:color w:val="0000FF"/>
            <w:sz w:val="24"/>
            <w:szCs w:val="24"/>
            <w:lang w:eastAsia="ru-RU"/>
          </w:rPr>
          <w:t>от 30.09.2020 №72</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Права органов местного самоуправления поселения на решение вопросов, не отнесенных к вопросам местного значения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Органы местного самоуправления поселения имеют право на: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создание музеев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создание муниципальной пожарной охраны;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создание условий для развития туризма;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20" w:tgtFrame="_blank" w:history="1">
        <w:r w:rsidRPr="00C57532">
          <w:rPr>
            <w:rFonts w:ascii="Arial" w:eastAsia="Times New Roman" w:hAnsi="Arial" w:cs="Arial"/>
            <w:color w:val="0000FF"/>
            <w:sz w:val="24"/>
            <w:szCs w:val="24"/>
            <w:lang w:eastAsia="ru-RU"/>
          </w:rPr>
          <w:t>от 24.11.1995 №181-ФЗ</w:t>
        </w:r>
      </w:hyperlink>
      <w:r w:rsidRPr="00C57532">
        <w:rPr>
          <w:rFonts w:ascii="Arial" w:eastAsia="Times New Roman" w:hAnsi="Arial" w:cs="Arial"/>
          <w:color w:val="000000"/>
          <w:sz w:val="24"/>
          <w:szCs w:val="24"/>
          <w:lang w:eastAsia="ru-RU"/>
        </w:rPr>
        <w:t> «О социальной защите инвалидов в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11) пункт утратил силу Решением Совета депутатов </w:t>
      </w:r>
      <w:hyperlink r:id="rId21"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22"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23"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24"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5"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Российской Федерации </w:t>
      </w:r>
      <w:hyperlink r:id="rId26" w:tgtFrame="_blank" w:history="1">
        <w:r w:rsidRPr="00C57532">
          <w:rPr>
            <w:rFonts w:ascii="Arial" w:eastAsia="Times New Roman" w:hAnsi="Arial" w:cs="Arial"/>
            <w:color w:val="0000FF"/>
            <w:sz w:val="24"/>
            <w:szCs w:val="24"/>
            <w:lang w:eastAsia="ru-RU"/>
          </w:rPr>
          <w:t>от 7 февраля 1992 года N 2300-1</w:t>
        </w:r>
      </w:hyperlink>
      <w:r w:rsidRPr="00C57532">
        <w:rPr>
          <w:rFonts w:ascii="Arial" w:eastAsia="Times New Roman" w:hAnsi="Arial" w:cs="Arial"/>
          <w:color w:val="000000"/>
          <w:sz w:val="24"/>
          <w:szCs w:val="24"/>
          <w:lang w:eastAsia="ru-RU"/>
        </w:rPr>
        <w:t> "О защите прав потребителей»;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27"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28" w:tgtFrame="_blank" w:history="1">
        <w:r w:rsidRPr="00C57532">
          <w:rPr>
            <w:rFonts w:ascii="Arial" w:eastAsia="Times New Roman" w:hAnsi="Arial" w:cs="Arial"/>
            <w:color w:val="0000FF"/>
            <w:sz w:val="24"/>
            <w:szCs w:val="24"/>
            <w:lang w:eastAsia="ru-RU"/>
          </w:rPr>
          <w:t>от 30.09.2020 №72</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29"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0"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Осуществление органами местного самоуправления поселения отдельных государственных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w:t>
      </w:r>
      <w:hyperlink r:id="rId31"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w:t>
      </w:r>
      <w:hyperlink r:id="rId32"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 если возможность осуществления таких расходов предусмотрена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5. Официальные символы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Официальные символы поселения подлежат государственной регистрации в порядке, установленном федеральным законодательством.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Глава 2.</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Участие населения поселения в решении вопросов местного значения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6.</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Права граждан на осуществление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7.</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Понятие местного референдума и инициатива его проведения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Местный референдум - референдум, проводимый в соответствии с </w:t>
      </w:r>
      <w:hyperlink r:id="rId33" w:history="1">
        <w:r w:rsidRPr="00C57532">
          <w:rPr>
            <w:rFonts w:ascii="Arial" w:eastAsia="Times New Roman" w:hAnsi="Arial" w:cs="Arial"/>
            <w:color w:val="0000FF"/>
            <w:sz w:val="24"/>
            <w:szCs w:val="24"/>
            <w:lang w:eastAsia="ru-RU"/>
          </w:rPr>
          <w:t>Конституцией Российской Федерации</w:t>
        </w:r>
      </w:hyperlink>
      <w:r w:rsidRPr="00C57532">
        <w:rPr>
          <w:rFonts w:ascii="Arial" w:eastAsia="Times New Roman" w:hAnsi="Arial" w:cs="Arial"/>
          <w:color w:val="000000"/>
          <w:sz w:val="24"/>
          <w:szCs w:val="24"/>
          <w:lang w:eastAsia="ru-RU"/>
        </w:rPr>
        <w:t>,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Гарантии прав граждан на участие в местном референдуме, а также порядок подготовки и проведения местного референдума устанавливаются </w:t>
      </w:r>
      <w:r w:rsidRPr="00C57532">
        <w:rPr>
          <w:rFonts w:ascii="Arial" w:eastAsia="Times New Roman" w:hAnsi="Arial" w:cs="Arial"/>
          <w:color w:val="000000"/>
          <w:sz w:val="24"/>
          <w:szCs w:val="24"/>
          <w:lang w:eastAsia="ru-RU"/>
        </w:rPr>
        <w:lastRenderedPageBreak/>
        <w:t>федеральным </w:t>
      </w:r>
      <w:hyperlink r:id="rId3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и принимаемыми в соответствии с ним </w:t>
      </w:r>
      <w:hyperlink r:id="rId35"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2. Местный референдум проводится на всей территории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3. Решение о назначении местного референдума принимается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по инициативе, выдвинутой гражданами Российской Федерации, имеющими право на участие в местном референдуме;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w:t>
      </w:r>
      <w:hyperlink r:id="rId36"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по инициативе Совета депутатов поселения и Главы поселения, выдвинутой ими совместно.</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w:t>
      </w:r>
      <w:hyperlink r:id="rId37"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38"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w:t>
      </w:r>
      <w:hyperlink r:id="rId3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и принимаемым в соответствии с ним </w:t>
      </w:r>
      <w:hyperlink r:id="rId40"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8.</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Назначение и проведение местного референдума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Совет депутатов поселения обязан назначить местный референдум в течение 30 дней со дня поступления в Совет депутатов поселения документов, на основании которых назначается местный референдум.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Голосование на местном референдуме не позднее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Округ референдума включает в себя всю территорию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w:t>
      </w:r>
      <w:hyperlink r:id="rId41"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органами государственной власти.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9.</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Муниципальные выборы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Муниципальные выборы проводятся в целях избрания депутатов Совета депутатов поселения на основе всеобщего равного и прямого избирательного права при тайном голосовании.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Муниципальные выборы назначаются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4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и принимаемыми в соответствии с ним республиканскими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10.</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w:t>
      </w:r>
      <w:hyperlink r:id="rId43"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и принимаемым в соответствии с ним республиканским </w:t>
      </w:r>
      <w:hyperlink r:id="rId4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для проведения местного референдума, с учетом особенностей, предусмотренных Федеральным </w:t>
      </w:r>
      <w:hyperlink r:id="rId45"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Порядок возбуждения вопроса об отзыве урегулирован </w:t>
      </w:r>
      <w:hyperlink r:id="rId46"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 </w:t>
      </w:r>
      <w:hyperlink r:id="rId47" w:tgtFrame="_blank" w:history="1">
        <w:r w:rsidRPr="00C57532">
          <w:rPr>
            <w:rFonts w:ascii="Arial" w:eastAsia="Times New Roman" w:hAnsi="Arial" w:cs="Arial"/>
            <w:color w:val="0000FF"/>
            <w:sz w:val="24"/>
            <w:szCs w:val="24"/>
            <w:lang w:eastAsia="ru-RU"/>
          </w:rPr>
          <w:t>от 06.10.2004 № 822-III</w:t>
        </w:r>
      </w:hyperlink>
      <w:r w:rsidRPr="00C57532">
        <w:rPr>
          <w:rFonts w:ascii="Arial" w:eastAsia="Times New Roman" w:hAnsi="Arial" w:cs="Arial"/>
          <w:color w:val="000000"/>
          <w:sz w:val="24"/>
          <w:szCs w:val="24"/>
          <w:lang w:eastAsia="ru-RU"/>
        </w:rPr>
        <w:t>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В случаях, предусмотренных Федеральным </w:t>
      </w:r>
      <w:hyperlink r:id="rId48" w:tgtFrame="_blank"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w:t>
      </w:r>
      <w:hyperlink r:id="rId4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w:t>
      </w:r>
      <w:hyperlink r:id="rId50"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и принимаемым в соответствии с ним </w:t>
      </w:r>
      <w:hyperlink r:id="rId51"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 для проведения местного референдума, с учетом особенностей, установленных Федеральным </w:t>
      </w:r>
      <w:hyperlink r:id="rId5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Итоги голосования по отзыву депутата, главы поселения,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11. Правотворческая инициатива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w:t>
      </w:r>
      <w:hyperlink r:id="rId53"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C57532">
        <w:rPr>
          <w:rFonts w:ascii="Arial" w:eastAsia="Times New Roman" w:hAnsi="Arial" w:cs="Arial"/>
          <w:color w:val="000000"/>
          <w:sz w:val="24"/>
          <w:szCs w:val="24"/>
          <w:lang w:eastAsia="ru-RU"/>
        </w:rPr>
        <w:lastRenderedPageBreak/>
        <w:t>компетенции Совета депутатов поселения, указанный проект должен быть рассмотрен на открытом заседании данного органа.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12. Территориальное общественное самоуправление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54"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55"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56"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13. Публичные слушания, общественные обсуждения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57"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Публичные слушания проводятся по инициативе населения, Совета депутатов поселения или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На публичные слушания должны выноситься вопросы, предусмотренные частью 3 статьи 28 Федерального закона №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утратила силу Решением Совета депутатов </w:t>
      </w:r>
      <w:hyperlink r:id="rId58"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59"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Порядок организации и проведения публичных слушаний определяется  нормативным правовым актом Совета депутатов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поселения в информационно-телекоммуникационной сети «Интернет» с учетом положений Федерального закона от 9 февраля 2009года № 8-ФЗ «Об обеспечении доступа к информации о деятельности государственных органов и органов местного самоуправления» (далее в настоящей части - официальный сайт),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60"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61"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62"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14. Собрание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Собрание граждан, проводимое по инициативе населения, назначается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15. Конференция граждан (собрание делегатов)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16. Опрос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Результаты опроса носят рекомендательный характер.</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В опросе граждан имеют право участвовать жители поселения, обладающие избирательным правом.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Опрос граждан проводится по инициативе: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1) Совета депутатов поселения или Главы поселения - по вопросам местного значения;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органов государственной власти Республики Бурятия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дата и сроки проведения опроса;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методика проведения опроса;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форма опросного листа;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минимальная численность жителей поселения, участвующих в опросе.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Жители поселения должны быть проинформированы о проведении опроса граждан не менее чем за 10 дней до дня его проведения.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за счет средств бюджета поселения - при проведении опроса по инициативе органов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за счет средств республиканского бюджета - при проведении опроса по инициативе органов государственной власти.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Порядок назначения и проведения опроса граждан определяется решением Совета депутатов поселения в соответствии с </w:t>
      </w:r>
      <w:hyperlink r:id="rId63"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17. Обращения граждан в органы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w:t>
      </w:r>
      <w:hyperlink r:id="rId6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65" w:tgtFrame="_blank" w:history="1">
        <w:r w:rsidRPr="00C57532">
          <w:rPr>
            <w:rFonts w:ascii="Arial" w:eastAsia="Times New Roman" w:hAnsi="Arial" w:cs="Arial"/>
            <w:color w:val="0000FF"/>
            <w:sz w:val="24"/>
            <w:szCs w:val="24"/>
            <w:lang w:eastAsia="ru-RU"/>
          </w:rPr>
          <w:t>от 02.05.2006 №59-ФЗ</w:t>
        </w:r>
      </w:hyperlink>
      <w:r w:rsidRPr="00C57532">
        <w:rPr>
          <w:rFonts w:ascii="Arial" w:eastAsia="Times New Roman" w:hAnsi="Arial" w:cs="Arial"/>
          <w:color w:val="000000"/>
          <w:sz w:val="24"/>
          <w:szCs w:val="24"/>
          <w:lang w:eastAsia="ru-RU"/>
        </w:rPr>
        <w:t> «О порядке рассмотрения обращений граждан Российской Федерации», с учетом дополнительных гарантий, установленных </w:t>
      </w:r>
      <w:hyperlink r:id="rId66"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 </w:t>
      </w:r>
      <w:hyperlink r:id="rId67"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 </w:t>
      </w:r>
      <w:hyperlink r:id="rId68" w:tgtFrame="_blank" w:history="1">
        <w:r w:rsidRPr="00C57532">
          <w:rPr>
            <w:rFonts w:ascii="Arial" w:eastAsia="Times New Roman" w:hAnsi="Arial" w:cs="Arial"/>
            <w:color w:val="0000FF"/>
            <w:sz w:val="24"/>
            <w:szCs w:val="24"/>
            <w:lang w:eastAsia="ru-RU"/>
          </w:rPr>
          <w:t>от 02.07.2007 №2352-III</w:t>
        </w:r>
      </w:hyperlink>
      <w:r w:rsidRPr="00C57532">
        <w:rPr>
          <w:rFonts w:ascii="Arial" w:eastAsia="Times New Roman" w:hAnsi="Arial" w:cs="Arial"/>
          <w:color w:val="000000"/>
          <w:sz w:val="24"/>
          <w:szCs w:val="24"/>
          <w:lang w:eastAsia="ru-RU"/>
        </w:rPr>
        <w:t> «О дополнительных гарантиях права граждан на обращения в Республике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18. Другие формы непосредственного осуществления населением местного самоуправления и участия в его осуществлении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Наряду с предусмотренными Федеральным </w:t>
      </w:r>
      <w:hyperlink r:id="rId6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xml:space="preserve"> «№131-ФЗ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rsidRPr="00C57532">
        <w:rPr>
          <w:rFonts w:ascii="Arial" w:eastAsia="Times New Roman" w:hAnsi="Arial" w:cs="Arial"/>
          <w:color w:val="000000"/>
          <w:sz w:val="24"/>
          <w:szCs w:val="24"/>
          <w:lang w:eastAsia="ru-RU"/>
        </w:rPr>
        <w:lastRenderedPageBreak/>
        <w:t>самоуправления в иных формах, не противоречащих </w:t>
      </w:r>
      <w:hyperlink r:id="rId70" w:tgtFrame="_blank" w:history="1">
        <w:r w:rsidRPr="00C57532">
          <w:rPr>
            <w:rFonts w:ascii="Arial" w:eastAsia="Times New Roman" w:hAnsi="Arial" w:cs="Arial"/>
            <w:color w:val="0000FF"/>
            <w:sz w:val="24"/>
            <w:szCs w:val="24"/>
            <w:lang w:eastAsia="ru-RU"/>
          </w:rPr>
          <w:t>Конституции Российской Федерации</w:t>
        </w:r>
      </w:hyperlink>
      <w:r w:rsidRPr="00C57532">
        <w:rPr>
          <w:rFonts w:ascii="Arial" w:eastAsia="Times New Roman" w:hAnsi="Arial" w:cs="Arial"/>
          <w:color w:val="000000"/>
          <w:sz w:val="24"/>
          <w:szCs w:val="24"/>
          <w:lang w:eastAsia="ru-RU"/>
        </w:rPr>
        <w:t>, федеральным и республиканским законам.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 в том числе организации работы старост в сельских населенных пунктах, входящих в состав территории поселения, в соответствии с нормативным правовым актом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71"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18.1. Староста сельского населенного пункта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Для организации взаимодействия органов местного самоуправления сельского поселения «Ангоянское»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Староста сельского населенного пункта назначается Советом депутатов сельского поселения «Ангоянское»,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Старостой сельского населенного пункта не может быть назначено лицо:</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признанное судом недееспособным или ограниченно дееспособным;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имеющее непогашенную или неснятую судимость.</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Срок полномочий старосты сельского населенного пункта  5  лет.</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депутатов сельского поселения «Ангоянское»,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Федерального закона </w:t>
      </w:r>
      <w:hyperlink r:id="rId72" w:tgtFrame="_blank" w:history="1">
        <w:r w:rsidRPr="00C57532">
          <w:rPr>
            <w:rFonts w:ascii="Arial" w:eastAsia="Times New Roman" w:hAnsi="Arial" w:cs="Arial"/>
            <w:color w:val="0000FF"/>
            <w:sz w:val="24"/>
            <w:szCs w:val="24"/>
            <w:lang w:eastAsia="ru-RU"/>
          </w:rPr>
          <w:t>от 06.10.2003 №131-ФЗ</w:t>
        </w:r>
      </w:hyperlink>
      <w:r w:rsidRPr="00C57532">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C57532">
        <w:rPr>
          <w:rFonts w:ascii="Arial" w:eastAsia="Times New Roman" w:hAnsi="Arial" w:cs="Arial"/>
          <w:color w:val="000000"/>
          <w:sz w:val="24"/>
          <w:szCs w:val="24"/>
          <w:lang w:eastAsia="ru-RU"/>
        </w:rPr>
        <w:lastRenderedPageBreak/>
        <w:t>проектов муниципальных правовых актов, подлежащие обязательному рассмотрению органами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осуществляет иные полномочия и права, предусмотренные уставом муниципального образования и (или) нормативным правовым актом Совета депутатов сельского поселения «Ангоянское» в соответствии с </w:t>
      </w:r>
      <w:hyperlink r:id="rId73"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субъекта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74"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Глава 3. Органы местного самоуправления и должностные лица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19. Структура органов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Структуру органов местного самоуправления поселения составляют:</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Совет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Глава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Администрация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Контрольно-счетный орган.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Изменение структуры органов местного самоуправления осуществляется только путем внесения изменений в настоящий Устав. 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w:t>
      </w:r>
      <w:hyperlink r:id="rId75"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 за исключением случаев, предусмотренных Федеральным </w:t>
      </w:r>
      <w:hyperlink r:id="rId76"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20. Совет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 Срок полномочий Совета депутатов поселения 5 лет.</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В редакции Решения Совета депутатов </w:t>
      </w:r>
      <w:hyperlink r:id="rId77"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2.Совет депутатов поселения состоит из</w:t>
      </w:r>
      <w:r w:rsidRPr="00C57532">
        <w:rPr>
          <w:rFonts w:ascii="Arial" w:eastAsia="Times New Roman" w:hAnsi="Arial" w:cs="Arial"/>
          <w:b/>
          <w:bCs/>
          <w:color w:val="000000"/>
          <w:sz w:val="24"/>
          <w:szCs w:val="24"/>
          <w:lang w:eastAsia="ru-RU"/>
        </w:rPr>
        <w:t> </w:t>
      </w:r>
      <w:r w:rsidRPr="00C57532">
        <w:rPr>
          <w:rFonts w:ascii="Arial" w:eastAsia="Times New Roman" w:hAnsi="Arial" w:cs="Arial"/>
          <w:color w:val="000000"/>
          <w:sz w:val="24"/>
          <w:szCs w:val="24"/>
          <w:lang w:eastAsia="ru-RU"/>
        </w:rPr>
        <w:t>восьми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w:t>
      </w:r>
      <w:r w:rsidRPr="00C57532">
        <w:rPr>
          <w:rFonts w:ascii="Arial" w:eastAsia="Times New Roman" w:hAnsi="Arial" w:cs="Arial"/>
          <w:b/>
          <w:bCs/>
          <w:color w:val="000000"/>
          <w:sz w:val="24"/>
          <w:szCs w:val="24"/>
          <w:lang w:eastAsia="ru-RU"/>
        </w:rPr>
        <w:t> </w:t>
      </w:r>
      <w:r w:rsidRPr="00C57532">
        <w:rPr>
          <w:rFonts w:ascii="Arial" w:eastAsia="Times New Roman" w:hAnsi="Arial" w:cs="Arial"/>
          <w:color w:val="000000"/>
          <w:sz w:val="24"/>
          <w:szCs w:val="24"/>
          <w:lang w:eastAsia="ru-RU"/>
        </w:rPr>
        <w:t>Организацию деятельности Совета депутатов поселения осуществляет председатель Совета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Председатель Совета депутатов поселения избирается тайным голосованием на первом заседании Совета депутатов поселения из состава депутатов Совета депутатов поселения. Председатель Совета депутатов </w:t>
      </w:r>
      <w:r w:rsidRPr="00C57532">
        <w:rPr>
          <w:rFonts w:ascii="Arial" w:eastAsia="Times New Roman" w:hAnsi="Arial" w:cs="Arial"/>
          <w:color w:val="000000"/>
          <w:sz w:val="24"/>
          <w:szCs w:val="24"/>
          <w:lang w:eastAsia="ru-RU"/>
        </w:rPr>
        <w:lastRenderedPageBreak/>
        <w:t>осуществляет свою деятельность на непостоянной основе. Председатель Совета депутатов поселения подотчетен Совету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Председатель Совета депутатов поселения может быть переизбран до истечения срока полномочий Совета депутатов поселения тайным голосованием на заседании Совета депутатов поселения. Инициатива по переизбранию председателя Совета депутатов ставится на голосование, если за ее рассмотрение выступило не менее половины от установленного числа депутатов. Решение Совета депутатов поселения о досрочном освобождении председателя Совета депутатов поселения от занимаемой должности принимается если за него проголосовало не менее двух третей от установленной численности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Председатель Совета депутатов поселения вправе добровольно сложить свои полномочия на основании письменного заявления. В случае непринятия Советом депутатов поселения отставки председателя Совета депутатов по собственному желанию, председатель Совета депутатов поселения вправе сложить свои полномочия по истечении двух недель после подачи заявления о сложении своих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случае отсутствия председателя Совета депутатов поселения или невозможности исполнения им должностных обязанностей, его полномочия осуществляет заместитель председателя Совета депутатов поселения, работающий на непостоянной основе.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78"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Совет депутатов поселения </w:t>
      </w:r>
      <w:r w:rsidRPr="00C57532">
        <w:rPr>
          <w:rFonts w:ascii="Arial" w:eastAsia="Times New Roman" w:hAnsi="Arial" w:cs="Arial"/>
          <w:color w:val="FF0000"/>
          <w:sz w:val="24"/>
          <w:szCs w:val="24"/>
          <w:lang w:eastAsia="ru-RU"/>
        </w:rPr>
        <w:t>обладает </w:t>
      </w:r>
      <w:r w:rsidRPr="00C57532">
        <w:rPr>
          <w:rFonts w:ascii="Arial" w:eastAsia="Times New Roman" w:hAnsi="Arial" w:cs="Arial"/>
          <w:color w:val="000000"/>
          <w:sz w:val="24"/>
          <w:szCs w:val="24"/>
          <w:lang w:eastAsia="ru-RU"/>
        </w:rPr>
        <w:t>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Совета депутатов 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Полномочия Совета депутатов поселения могут быть прекращены досрочно в случае: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роспуска республиканским </w:t>
      </w:r>
      <w:hyperlink r:id="rId7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в порядке, установленном статьей 73 </w:t>
      </w:r>
      <w:hyperlink r:id="rId80"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принятия Советом депутатов поселения решения о самороспуске;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4) преобразования поселения, осуществляемого в соответствии со статьёй 13 Федерального закона № 131-ФЗ, а также в случае упразднения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утраты поселением статуса муниципального образования в связи с его объединением с городским округом;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Мотивированное предложение о самороспуске вносится в Совет депутатов поселения совместным обращением не менее одной трети от установленной численности депутатов.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 Одновременно с принятием указанного решения принимается решение о назначении досрочных выборов в Совет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81"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11. Досрочное прекращение полномочий Совета депутатов поселения влечет досрочное прекращение полномочий его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12. В случае досрочного прекращения полномочий Совета депутатов поселения досрочные выборы в Совет депутатов поселения проводятся в сроки, установленные федеральным </w:t>
      </w:r>
      <w:hyperlink r:id="rId8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21. Полномочия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В исключительной компетенции Совета депутатов поселения находятся: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принятие Устава поселения и внесение в него изменений и дополнений;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установление официальных символов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утверждение бюджета поселения и отчета о его исполнении;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установление, изменение и отмена местных налогов и сборов поселения в соответствии с федеральным законодательством о налогах и сборах;</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определение порядка участия поселения в организациях межмуниципального сотрудничества;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11) установление порядка проведения конкурса по отбору кандидатур на должность главы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14) назначение муниципального служащего администрации временно исполняющего полномочия главы поселения до вступления в должность нового главы поселения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или признания в установленном федеральным законодательством порядке результатов выборов главы поселения недействительными.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83"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84"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15) утверждение стратегии социально-экономического развития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85"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16) утверждение правил благоустройства территории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86"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22. Организация деятельности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Заседание Совета депутатов поселения правомочно, если на нем присутствует не менее двух третей от установленной численности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Очередные заседания Совета депутатов поселения проводятся не реже одного раза в два месяца.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Председатель Совета депутатов поселения исполняет следующие полномочия: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созывает заседания Совета депутатов поселения и председательствует на его заседаниях;</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подписывает решения Совета депутатов сельского поселения «Ангоянское», протоколы заседания Совета депутатов сельского поселения «Ангоянское», заявления, обращения и иные документы Совета депутатов сельского поселения «Ангоянское»;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В редакции Решения Совета депутатов </w:t>
      </w:r>
      <w:hyperlink r:id="rId87"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осуществляет организацию деятельности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оказывает содействие депутатам Совета депутатов поселения в осуществлении ими своих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организует в Совете депутатов поселения прием граждан, рассмотрение их обращений;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дня заседания Совета депутатов поселения и иных документов, связанных с организацией деятельности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Заместитель председателя Совета депутатов поселения</w:t>
      </w:r>
      <w:r w:rsidRPr="00C57532">
        <w:rPr>
          <w:rFonts w:ascii="Arial" w:eastAsia="Times New Roman" w:hAnsi="Arial" w:cs="Arial"/>
          <w:b/>
          <w:bCs/>
          <w:color w:val="000000"/>
          <w:sz w:val="24"/>
          <w:szCs w:val="24"/>
          <w:lang w:eastAsia="ru-RU"/>
        </w:rPr>
        <w:t> </w:t>
      </w:r>
      <w:r w:rsidRPr="00C57532">
        <w:rPr>
          <w:rFonts w:ascii="Arial" w:eastAsia="Times New Roman" w:hAnsi="Arial" w:cs="Arial"/>
          <w:color w:val="000000"/>
          <w:sz w:val="24"/>
          <w:szCs w:val="24"/>
          <w:lang w:eastAsia="ru-RU"/>
        </w:rPr>
        <w:t>избирается по представлению Председателя Совета депутатов из состава депутатов Совета депутатов поселения, на срок полномочий избравшего его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случае досрочного освобождения заместителя председателя Совета депутатов поселения от занимаемой должности, заместитель председателя Совета депутатов поселения избирается на оставшийся срок полномочий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88"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Решение об избрании заместителя председателя Совета депутатов поселения считается принятым, если за него проголосовало более половины от установленной численности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Заместитель председателя Совета депутатов поселения досрочно освобождается от занимаемой должности в случае: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досрочного прекращения его полномочий как депутата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письменного заявления в Совет депутатов поселения о сложении полномочий заместителя председателя Совета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выражения ему недоверия Советом депутатов поселения в связи с ненадлежащим исполнением полномочий заместителя председателя;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Порядок проведения заседаний и иные вопросы организации деятельности Совета депутатов поселения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23. Глава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Глава сельского поселения является главой муниципального образования - высшим должностным лицом поселения, наделенным настоящим Уставом в соответствии с Федеральным </w:t>
      </w:r>
      <w:hyperlink r:id="rId8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 собственными полномочиями по решению вопросов местного значения. Глава поселения подконтролен и подотчетен населению и Совету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2.Глава поселения избирается Советом депутатов из числа кандидатов, представленных конкурсной комиссией по результатам конкурса, сроком на 5 лет, возглавляет местную администрацию.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90"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При формировании конкурсной комиссии половина ее членов назначается Советом депутатов, а другая половина – Главой Северо-Байкальского района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Вновь избранный глава поселения вступает в должность не позднее, чем на пятнадцатый день после обнародования результатов конкурса.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При официальном вступлении в должность Глава поселения произносит клятву: «Вступая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w:t>
      </w:r>
      <w:hyperlink r:id="rId91" w:tgtFrame="_blank" w:history="1">
        <w:r w:rsidRPr="00C57532">
          <w:rPr>
            <w:rFonts w:ascii="Arial" w:eastAsia="Times New Roman" w:hAnsi="Arial" w:cs="Arial"/>
            <w:color w:val="0000FF"/>
            <w:sz w:val="24"/>
            <w:szCs w:val="24"/>
            <w:lang w:eastAsia="ru-RU"/>
          </w:rPr>
          <w:t>Конституцию Республики Бурятия</w:t>
        </w:r>
      </w:hyperlink>
      <w:r w:rsidRPr="00C57532">
        <w:rPr>
          <w:rFonts w:ascii="Arial" w:eastAsia="Times New Roman" w:hAnsi="Arial" w:cs="Arial"/>
          <w:color w:val="000000"/>
          <w:sz w:val="24"/>
          <w:szCs w:val="24"/>
          <w:lang w:eastAsia="ru-RU"/>
        </w:rPr>
        <w:t>, Устав муниципального образования,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В случае временного отсутствия Главы поселения его полномочия возлагаются на муниципального служащего администрации поселения приказом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92"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Полномочия Главы поселения прекращаются досрочно в случае: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1)смерти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отставки по собственному желанию;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удаления в отставку в соответствии со статьей 74.1 </w:t>
      </w:r>
      <w:hyperlink r:id="rId93"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отрешения от должности в соответствии со статьей 74 </w:t>
      </w:r>
      <w:hyperlink r:id="rId94"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признания судом недееспособным или ограниченно дееспособным;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вступления в отношении его в законную силу обвинительного приговора суда;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95"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отзыва избирателями;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11) установленной в судебном порядке стойкой неспособности по состоянию здоровья осуществлять полномочия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12) преобразования поселения, осуществляемого в соответствии со статьёй 13 Федерального закона №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администрации поселения, определенный решением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96"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В случае, если Глава поселения, полномочия которого прекращены досрочно на основании решения Совета депутатов поселения об удалении его в отставку, обжалует в судебном порядке указанное решение, Совет депутатов поселения не вправе принимать решение об избрании Главы поселения до вступления решения суда в законную силу.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97"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24. Полномочия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Глава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издает в пределах своих полномочий правовые акты;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вправе требовать созыва внеочередного заседания Совета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возглавляет Администрацию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пункт утратил силу Решением Совета депутатов  </w:t>
      </w:r>
      <w:hyperlink r:id="rId98"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осуществляет иные полномочия в соответствии с федеральным и республиканским законодательством,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FF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lastRenderedPageBreak/>
        <w:t>Статья 25. Статус депутата Совета депутатов поселения,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Депутат, осуществляющий свои полномочия на постоянной основе,</w:t>
      </w:r>
      <w:r w:rsidRPr="00C57532">
        <w:rPr>
          <w:rFonts w:ascii="Arial" w:eastAsia="Times New Roman" w:hAnsi="Arial" w:cs="Arial"/>
          <w:b/>
          <w:bCs/>
          <w:color w:val="000000"/>
          <w:sz w:val="24"/>
          <w:szCs w:val="24"/>
          <w:lang w:eastAsia="ru-RU"/>
        </w:rPr>
        <w:t> </w:t>
      </w:r>
      <w:r w:rsidRPr="00C57532">
        <w:rPr>
          <w:rFonts w:ascii="Arial" w:eastAsia="Times New Roman" w:hAnsi="Arial" w:cs="Arial"/>
          <w:color w:val="000000"/>
          <w:sz w:val="24"/>
          <w:szCs w:val="24"/>
          <w:lang w:eastAsia="ru-RU"/>
        </w:rPr>
        <w:t>является выборным должностным лицом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Депутату Совета депутатов поселения, Главе поселения обеспечиваются условия для беспрепятственного осуществления своих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Депутату Совета депутатов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пять рабочих дней в месяц.</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99" w:tgtFrame="_blank" w:history="1">
        <w:r w:rsidRPr="00C57532">
          <w:rPr>
            <w:rFonts w:ascii="Arial" w:eastAsia="Times New Roman" w:hAnsi="Arial" w:cs="Arial"/>
            <w:color w:val="0000FF"/>
            <w:sz w:val="24"/>
            <w:szCs w:val="24"/>
            <w:lang w:eastAsia="ru-RU"/>
          </w:rPr>
          <w:t>от 30.09.2020 №72</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Полномочия депутата Совета депутатов поселения начинаются со дня его избрания и прекращаются со дня начала работы Совета депутатов поселения нового созыва.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w:t>
      </w:r>
      <w:hyperlink r:id="rId100"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01"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w:t>
      </w:r>
      <w:hyperlink r:id="rId10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В соответствии с федеральным законодательством осуществляющие свои полномочия на постоянной основе Глава поселения, депутат Совета депутатов сельского поселения не вправе: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w:t>
      </w:r>
      <w:r w:rsidRPr="00C57532">
        <w:rPr>
          <w:rFonts w:ascii="Arial" w:eastAsia="Times New Roman" w:hAnsi="Arial" w:cs="Arial"/>
          <w:color w:val="000000"/>
          <w:sz w:val="24"/>
          <w:szCs w:val="24"/>
          <w:lang w:eastAsia="ru-RU"/>
        </w:rPr>
        <w:lastRenderedPageBreak/>
        <w:t>жилищного, жилищно-строительного, гаражного кооперативов, товарищества собственников недвижимости;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Бурятия в порядке, установленном законом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Республики Бурятия, иных объединениях муниципальных образований, а также в их органах 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д) иные случаи, предусмотренные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6"/>
          <w:szCs w:val="26"/>
          <w:lang w:eastAsia="ru-RU"/>
        </w:rPr>
      </w:pPr>
      <w:r w:rsidRPr="00C57532">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03" w:tgtFrame="_blank" w:history="1">
        <w:r w:rsidRPr="00C57532">
          <w:rPr>
            <w:rFonts w:ascii="Arial" w:eastAsia="Times New Roman" w:hAnsi="Arial" w:cs="Arial"/>
            <w:color w:val="0000FF"/>
            <w:sz w:val="24"/>
            <w:szCs w:val="24"/>
            <w:lang w:eastAsia="ru-RU"/>
          </w:rPr>
          <w:t>от 30.09.2020 №72</w:t>
        </w:r>
      </w:hyperlink>
      <w:r w:rsidRPr="00C57532">
        <w:rPr>
          <w:rFonts w:ascii="Arial" w:eastAsia="Times New Roman" w:hAnsi="Arial" w:cs="Arial"/>
          <w:color w:val="000000"/>
          <w:sz w:val="24"/>
          <w:szCs w:val="24"/>
          <w:lang w:eastAsia="ru-RU"/>
        </w:rPr>
        <w:t>, </w:t>
      </w:r>
      <w:hyperlink r:id="rId104" w:tgtFrame="_blank" w:history="1">
        <w:r w:rsidRPr="00C57532">
          <w:rPr>
            <w:rFonts w:ascii="Arial" w:eastAsia="Times New Roman" w:hAnsi="Arial" w:cs="Arial"/>
            <w:color w:val="0000FF"/>
            <w:sz w:val="24"/>
            <w:szCs w:val="24"/>
            <w:lang w:eastAsia="ru-RU"/>
          </w:rPr>
          <w:t>от 30.12.2022 №138-1</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Депутат, глава поселения должны соблюдать ограничения, запреты, исполнять обязанности, которые установлены Федеральным </w:t>
      </w:r>
      <w:hyperlink r:id="rId105"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от 25 декабря 2008 года №273-ФЗ «О противодействии коррупции» и другими федеральными законами. Полномочия депутата, главы поселения прекращаются досрочно в случае несоблюдения ограничений, запретов, неисполнения обязанностей, установленных Федеральным </w:t>
      </w:r>
      <w:hyperlink r:id="rId106"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от 25 декабря 2008 года №273-ФЗ «О противодействии коррупции», Федеральным </w:t>
      </w:r>
      <w:hyperlink r:id="rId107"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от 3 декабря 2012 года №230-ФЗ «О контроле за соответствием расходов лиц, замещающих государственные должности, и иных лиц их доходам», Федеральным </w:t>
      </w:r>
      <w:hyperlink r:id="rId108"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№131-ФЗ «Об общих принципах организации местного самоуправления в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09" w:tgtFrame="_blank" w:history="1">
        <w:r w:rsidRPr="00C57532">
          <w:rPr>
            <w:rFonts w:ascii="Arial" w:eastAsia="Times New Roman" w:hAnsi="Arial" w:cs="Arial"/>
            <w:color w:val="0000FF"/>
            <w:sz w:val="24"/>
            <w:szCs w:val="24"/>
            <w:lang w:eastAsia="ru-RU"/>
          </w:rPr>
          <w:t>от 30.09.2020 №72</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8. 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w:t>
      </w:r>
      <w:hyperlink r:id="rId110"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11. Полномочия депутата прекращаются досрочно в случае: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смерти;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отставки по собственному желанию;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признания судом недееспособным или ограниченно дееспособным;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11"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отзыва избирателями;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досрочного прекращения полномочий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11) в иных случаях, установленных Федеральным </w:t>
      </w:r>
      <w:hyperlink r:id="rId11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 и иными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12. Полномочия депутата, Главы поселения, иного лица, замещающего муниципальную должность, прекращаются досрочно в случае несоблюдения ограничений, установленных Федеральным </w:t>
      </w:r>
      <w:hyperlink r:id="rId113" w:tgtFrame="_blank"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13. Решение Совета депутатов поселения о досрочном прекращении полномочий депутата Совета депутатов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C57532">
        <w:rPr>
          <w:rFonts w:ascii="Arial" w:eastAsia="Times New Roman" w:hAnsi="Arial" w:cs="Arial"/>
          <w:color w:val="000000"/>
          <w:sz w:val="24"/>
          <w:szCs w:val="24"/>
          <w:lang w:eastAsia="ru-RU"/>
        </w:rPr>
        <w:lastRenderedPageBreak/>
        <w:t>депутатов поселения, - не позднее чем через три месяца со дня появления такого основания.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14. Главе поселения, депутату, осуществляющим свои полномочия на постоянной основе, предоставляется ежегодный оплачиваемый отпуск продолжительностью 28 календарных дней.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К нему суммируется дополнительный оплачиваемый отпуск:</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за работу в местности, приравненной к районам Крайнего Севера, в соответствии с </w:t>
      </w:r>
      <w:hyperlink r:id="rId11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Российской Федерации </w:t>
      </w:r>
      <w:hyperlink r:id="rId115" w:tgtFrame="_blank" w:history="1">
        <w:r w:rsidRPr="00C57532">
          <w:rPr>
            <w:rFonts w:ascii="Arial" w:eastAsia="Times New Roman" w:hAnsi="Arial" w:cs="Arial"/>
            <w:color w:val="0000FF"/>
            <w:sz w:val="24"/>
            <w:szCs w:val="24"/>
            <w:lang w:eastAsia="ru-RU"/>
          </w:rPr>
          <w:t>от 19.02.1993 № 4520-1</w:t>
        </w:r>
      </w:hyperlink>
      <w:r w:rsidRPr="00C57532">
        <w:rPr>
          <w:rFonts w:ascii="Arial" w:eastAsia="Times New Roman" w:hAnsi="Arial" w:cs="Arial"/>
          <w:color w:val="000000"/>
          <w:sz w:val="24"/>
          <w:szCs w:val="24"/>
          <w:lang w:eastAsia="ru-RU"/>
        </w:rPr>
        <w:t> «О государственных гарантиях и компенсациях для лиц, работающих проживающих в районах Крайнего Севера и приравненных к ним местностях» - 16 календарных дней;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за выслугу лет из расчета один календарный день за каждый год работы, но не более 10 календарных дней;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за ненормированный рабочий день – 14 календарных дней;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16"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15. К депутату, Главе поселения,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предупреждение;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освобождение депутата, Главы поселения от должности в органе местного самоуправления с лишением права занимать должности в органе местного самоуправления до прекращения срока его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запрет занимать должности в органе местного самоуправления до прекращения срока его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17" w:tgtFrame="_blank" w:history="1">
        <w:r w:rsidRPr="00C57532">
          <w:rPr>
            <w:rFonts w:ascii="Arial" w:eastAsia="Times New Roman" w:hAnsi="Arial" w:cs="Arial"/>
            <w:color w:val="0000FF"/>
            <w:sz w:val="24"/>
            <w:szCs w:val="24"/>
            <w:lang w:eastAsia="ru-RU"/>
          </w:rPr>
          <w:t>от 30.09.2020 №72</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16.Порядок принятия решения о применении к депутату, Главе поселения мер ответственности, указанных в части 15 Устава, определяется муниципальным правовым актом в соответствии с законом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18" w:tgtFrame="_blank" w:history="1">
        <w:r w:rsidRPr="00C57532">
          <w:rPr>
            <w:rFonts w:ascii="Arial" w:eastAsia="Times New Roman" w:hAnsi="Arial" w:cs="Arial"/>
            <w:color w:val="0000FF"/>
            <w:sz w:val="24"/>
            <w:szCs w:val="24"/>
            <w:lang w:eastAsia="ru-RU"/>
          </w:rPr>
          <w:t>от 30.09.2020 №72</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26. Администрация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случае отсутствия Главы поселения исполнение обязанностей Главы поселения возлагается на муниципального служащего администрации поселения  приказом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19"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3. Глава местной администрации должен соблюдать ограничения, запреты, исполнять обязанности, которые установлены Федеральным </w:t>
      </w:r>
      <w:hyperlink r:id="rId120"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121" w:tgtFrame="_blank" w:history="1">
        <w:r w:rsidRPr="00C57532">
          <w:rPr>
            <w:rFonts w:ascii="Arial" w:eastAsia="Times New Roman" w:hAnsi="Arial" w:cs="Arial"/>
            <w:color w:val="0000FF"/>
            <w:sz w:val="24"/>
            <w:szCs w:val="24"/>
            <w:lang w:eastAsia="ru-RU"/>
          </w:rPr>
          <w:t>от 25 декабря 2008 года №273-ФЗ</w:t>
        </w:r>
      </w:hyperlink>
      <w:r w:rsidRPr="00C57532">
        <w:rPr>
          <w:rFonts w:ascii="Arial" w:eastAsia="Times New Roman" w:hAnsi="Arial" w:cs="Arial"/>
          <w:color w:val="000000"/>
          <w:sz w:val="24"/>
          <w:szCs w:val="24"/>
          <w:lang w:eastAsia="ru-RU"/>
        </w:rPr>
        <w:t> «О противодействии коррупции», Федеральным </w:t>
      </w:r>
      <w:hyperlink r:id="rId12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от 03 декабря 2012 года №230-ФЗ «О контроле за соответствием расходов лиц, замещающих государственные должности, и иных лиц их доходам», Федеральным </w:t>
      </w:r>
      <w:hyperlink r:id="rId123"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В редакции Решения Совета депутатов </w:t>
      </w:r>
      <w:hyperlink r:id="rId124"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Администрация поселения подотчетна Главе поселения, подконтрольна Главе поселения и Совету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Главой поселения может быть создан совещательный орган - коллегия Администрации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Порядок организации работы Администрации поселения устанавливается Регламентом Администрации поселения, который утверждается правовым актом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27. Структура Администрации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В структуру Администрации поселения входят: Глава поселения, возглавляющий Администрацию поселения, специалисты, замещающие должности муниципальной службы.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25"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Структура Администрации поселения утверждается Советом депутатов поселения по представлению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Полномочия и порядок организации работы структурных подразделений Администрации поселения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Руководители структурных подразделений Администрации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организуют работу структурного подразделения Администрации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разрабатывают и вносят Главе поселения проекты правовых актов и иные предложения в пределах своей компетенции;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рассматривают обращения граждан, ведут прием граждан по вопросам, относящимся к их компетенции;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4) решают иные вопросы в соответствии с федеральным и республиканским законодательством,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28. Полномочия Администрации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Администрация поселения обладает следующими полномочиями: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исполнение вопросов местного значения в соответствии с федеральными законами,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принятие и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r w:rsidRPr="00C57532">
        <w:rPr>
          <w:rFonts w:ascii="Arial" w:eastAsia="Times New Roman" w:hAnsi="Arial" w:cs="Arial"/>
          <w:color w:val="0000FF"/>
          <w:sz w:val="24"/>
          <w:szCs w:val="24"/>
          <w:lang w:eastAsia="ru-RU"/>
        </w:rPr>
        <w:t>порядке</w:t>
      </w:r>
      <w:r w:rsidRPr="00C57532">
        <w:rPr>
          <w:rFonts w:ascii="Arial" w:eastAsia="Times New Roman" w:hAnsi="Arial" w:cs="Arial"/>
          <w:color w:val="000000"/>
          <w:sz w:val="24"/>
          <w:szCs w:val="24"/>
          <w:lang w:eastAsia="ru-RU"/>
        </w:rPr>
        <w:t>, установленном Правительством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осуществление международных и внешнеэкономических связей в соответствии с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иными полномочиями в соответствии с Федеральным </w:t>
      </w:r>
      <w:hyperlink r:id="rId126"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r w:rsidRPr="00C57532">
        <w:rPr>
          <w:rFonts w:ascii="Arial" w:eastAsia="Times New Roman" w:hAnsi="Arial" w:cs="Arial"/>
          <w:color w:val="00B050"/>
          <w:sz w:val="24"/>
          <w:szCs w:val="24"/>
          <w:lang w:eastAsia="ru-RU"/>
        </w:rPr>
        <w:t> </w:t>
      </w:r>
      <w:r w:rsidRPr="00C57532">
        <w:rPr>
          <w:rFonts w:ascii="Arial" w:eastAsia="Times New Roman" w:hAnsi="Arial" w:cs="Arial"/>
          <w:color w:val="000000"/>
          <w:sz w:val="24"/>
          <w:szCs w:val="24"/>
          <w:lang w:eastAsia="ru-RU"/>
        </w:rPr>
        <w:t>муниципальными правовыми актами органов местного самоуправления поселения</w:t>
      </w:r>
      <w:r w:rsidRPr="00C57532">
        <w:rPr>
          <w:rFonts w:ascii="Arial" w:eastAsia="Times New Roman" w:hAnsi="Arial" w:cs="Arial"/>
          <w:color w:val="00B050"/>
          <w:sz w:val="24"/>
          <w:szCs w:val="24"/>
          <w:lang w:eastAsia="ru-RU"/>
        </w:rPr>
        <w:t>,</w:t>
      </w:r>
      <w:r w:rsidRPr="00C57532">
        <w:rPr>
          <w:rFonts w:ascii="Arial" w:eastAsia="Times New Roman" w:hAnsi="Arial" w:cs="Arial"/>
          <w:color w:val="000000"/>
          <w:sz w:val="24"/>
          <w:szCs w:val="24"/>
          <w:lang w:eastAsia="ru-RU"/>
        </w:rPr>
        <w:t> уставом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предусмотренных пунктами 4, 9, 17 части 1 статьи 2 настоящего Устава. Постановление Главы </w:t>
      </w:r>
      <w:r w:rsidRPr="00C57532">
        <w:rPr>
          <w:rFonts w:ascii="Arial" w:eastAsia="Times New Roman" w:hAnsi="Arial" w:cs="Arial"/>
          <w:color w:val="000000"/>
          <w:sz w:val="24"/>
          <w:szCs w:val="24"/>
          <w:lang w:eastAsia="ru-RU"/>
        </w:rPr>
        <w:lastRenderedPageBreak/>
        <w:t>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29. Муниципальный контроль</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Статья в редакции Решения Совета депутатов </w:t>
      </w:r>
      <w:hyperlink r:id="rId127"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57532" w:rsidRPr="00C57532" w:rsidRDefault="00C57532" w:rsidP="00C57532">
      <w:pPr>
        <w:shd w:val="clear" w:color="auto" w:fill="FFFFFF"/>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Организация и осуществление видов муниципального контроля регулируются Федеральным </w:t>
      </w:r>
      <w:hyperlink r:id="rId128" w:history="1">
        <w:r w:rsidRPr="00C57532">
          <w:rPr>
            <w:rFonts w:ascii="Arial" w:eastAsia="Times New Roman" w:hAnsi="Arial" w:cs="Arial"/>
            <w:color w:val="000000"/>
            <w:sz w:val="24"/>
            <w:szCs w:val="24"/>
            <w:u w:val="single"/>
            <w:lang w:eastAsia="ru-RU"/>
          </w:rPr>
          <w:t>законом</w:t>
        </w:r>
      </w:hyperlink>
      <w:r w:rsidRPr="00C57532">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30.</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Статья утратила силу в редакции решения Совета депутатов </w:t>
      </w:r>
      <w:hyperlink r:id="rId129" w:tgtFrame="_blank" w:history="1">
        <w:r w:rsidRPr="00C57532">
          <w:rPr>
            <w:rFonts w:ascii="Arial" w:eastAsia="Times New Roman" w:hAnsi="Arial" w:cs="Arial"/>
            <w:color w:val="0000FF"/>
            <w:sz w:val="24"/>
            <w:szCs w:val="24"/>
            <w:lang w:eastAsia="ru-RU"/>
          </w:rPr>
          <w:t>от 30.12.2022 №138-1</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Глава 4. Муниципальные правовые акты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31. Понятие и система муниципальных правовых актов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Муниципальные правовые акты не должны противоречить </w:t>
      </w:r>
      <w:hyperlink r:id="rId130" w:tgtFrame="_blank" w:history="1">
        <w:r w:rsidRPr="00C57532">
          <w:rPr>
            <w:rFonts w:ascii="Arial" w:eastAsia="Times New Roman" w:hAnsi="Arial" w:cs="Arial"/>
            <w:color w:val="0000FF"/>
            <w:sz w:val="24"/>
            <w:szCs w:val="24"/>
            <w:lang w:eastAsia="ru-RU"/>
          </w:rPr>
          <w:t>Конституции Российской Федерации</w:t>
        </w:r>
      </w:hyperlink>
      <w:r w:rsidRPr="00C57532">
        <w:rPr>
          <w:rFonts w:ascii="Arial" w:eastAsia="Times New Roman" w:hAnsi="Arial" w:cs="Arial"/>
          <w:color w:val="000000"/>
          <w:sz w:val="24"/>
          <w:szCs w:val="24"/>
          <w:lang w:eastAsia="ru-RU"/>
        </w:rPr>
        <w:t xml:space="preserve">, федеральным конституционным законам, федеральным законам и иным нормативным правовым актам Российской Федерации, а </w:t>
      </w:r>
      <w:r w:rsidRPr="00C57532">
        <w:rPr>
          <w:rFonts w:ascii="Arial" w:eastAsia="Times New Roman" w:hAnsi="Arial" w:cs="Arial"/>
          <w:color w:val="000000"/>
          <w:sz w:val="24"/>
          <w:szCs w:val="24"/>
          <w:lang w:eastAsia="ru-RU"/>
        </w:rPr>
        <w:lastRenderedPageBreak/>
        <w:t>также </w:t>
      </w:r>
      <w:hyperlink r:id="rId131" w:tgtFrame="_blank" w:history="1">
        <w:r w:rsidRPr="00C57532">
          <w:rPr>
            <w:rFonts w:ascii="Arial" w:eastAsia="Times New Roman" w:hAnsi="Arial" w:cs="Arial"/>
            <w:color w:val="0000FF"/>
            <w:sz w:val="24"/>
            <w:szCs w:val="24"/>
            <w:lang w:eastAsia="ru-RU"/>
          </w:rPr>
          <w:t>Конституции Республики Бурятия</w:t>
        </w:r>
      </w:hyperlink>
      <w:r w:rsidRPr="00C57532">
        <w:rPr>
          <w:rFonts w:ascii="Arial" w:eastAsia="Times New Roman" w:hAnsi="Arial" w:cs="Arial"/>
          <w:color w:val="000000"/>
          <w:sz w:val="24"/>
          <w:szCs w:val="24"/>
          <w:lang w:eastAsia="ru-RU"/>
        </w:rPr>
        <w:t>, иным нормативным правовым актам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Если орган местного самоуправления поселения полагает, что федеральный закон или иной нормативный правовой акт Российской Федерации или нормативный 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32" w:tgtFrame="_blank" w:history="1">
        <w:r w:rsidRPr="00C57532">
          <w:rPr>
            <w:rFonts w:ascii="Arial" w:eastAsia="Times New Roman" w:hAnsi="Arial" w:cs="Arial"/>
            <w:color w:val="0000FF"/>
            <w:sz w:val="24"/>
            <w:szCs w:val="24"/>
            <w:lang w:eastAsia="ru-RU"/>
          </w:rPr>
          <w:t>Конституции Российской Федерации</w:t>
        </w:r>
      </w:hyperlink>
      <w:r w:rsidRPr="00C57532">
        <w:rPr>
          <w:rFonts w:ascii="Arial" w:eastAsia="Times New Roman" w:hAnsi="Arial" w:cs="Arial"/>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w:t>
      </w:r>
      <w:hyperlink r:id="rId133" w:tgtFrame="_blank" w:history="1">
        <w:r w:rsidRPr="00C57532">
          <w:rPr>
            <w:rFonts w:ascii="Arial" w:eastAsia="Times New Roman" w:hAnsi="Arial" w:cs="Arial"/>
            <w:color w:val="0000FF"/>
            <w:sz w:val="24"/>
            <w:szCs w:val="24"/>
            <w:lang w:eastAsia="ru-RU"/>
          </w:rPr>
          <w:t>Конституции Российской Федерации</w:t>
        </w:r>
      </w:hyperlink>
      <w:r w:rsidRPr="00C57532">
        <w:rPr>
          <w:rFonts w:ascii="Arial" w:eastAsia="Times New Roman" w:hAnsi="Arial" w:cs="Arial"/>
          <w:color w:val="000000"/>
          <w:sz w:val="24"/>
          <w:szCs w:val="24"/>
          <w:lang w:eastAsia="ru-RU"/>
        </w:rPr>
        <w:t>,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В систему муниципальных правовых актов поселения входят:</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нормативные и иные правовые акты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актам, принятым на местном референдуме.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8. Глава поселения в пределах своих полномочий, установленных федеральными законами и законами Республики Бурятия, настоящим Уставом, нормативными 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 по вопросам организации деятельности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13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 другими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Глава поселения обеспечивает направление муниципальных правовых актов для обнародования (опубликования).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32. Устав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Устав поселения, муниципальный правовой акт о внесении изменений и дополнений в Устав принимаются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35" w:tgtFrame="_blank" w:history="1">
        <w:r w:rsidRPr="00C57532">
          <w:rPr>
            <w:rFonts w:ascii="Arial" w:eastAsia="Times New Roman" w:hAnsi="Arial" w:cs="Arial"/>
            <w:color w:val="0000FF"/>
            <w:sz w:val="24"/>
            <w:szCs w:val="24"/>
            <w:lang w:eastAsia="ru-RU"/>
          </w:rPr>
          <w:t>Конституции Российской Федерации</w:t>
        </w:r>
      </w:hyperlink>
      <w:r w:rsidRPr="00C57532">
        <w:rPr>
          <w:rFonts w:ascii="Arial" w:eastAsia="Times New Roman" w:hAnsi="Arial" w:cs="Arial"/>
          <w:color w:val="000000"/>
          <w:sz w:val="24"/>
          <w:szCs w:val="24"/>
          <w:lang w:eastAsia="ru-RU"/>
        </w:rPr>
        <w:t>, федеральных законов, </w:t>
      </w:r>
      <w:hyperlink r:id="rId136" w:tgtFrame="_blank" w:history="1">
        <w:r w:rsidRPr="00C57532">
          <w:rPr>
            <w:rFonts w:ascii="Arial" w:eastAsia="Times New Roman" w:hAnsi="Arial" w:cs="Arial"/>
            <w:color w:val="0000FF"/>
            <w:sz w:val="24"/>
            <w:szCs w:val="24"/>
            <w:lang w:eastAsia="ru-RU"/>
          </w:rPr>
          <w:t>конституции Республики Бурятия</w:t>
        </w:r>
      </w:hyperlink>
      <w:r w:rsidRPr="00C57532">
        <w:rPr>
          <w:rFonts w:ascii="Arial" w:eastAsia="Times New Roman" w:hAnsi="Arial" w:cs="Arial"/>
          <w:color w:val="000000"/>
          <w:sz w:val="24"/>
          <w:szCs w:val="24"/>
          <w:lang w:eastAsia="ru-RU"/>
        </w:rPr>
        <w:t> или законов Республики Бурятия в целях приведения данного устава в соответствие с этими нормативными правовыми актами.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37"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Устав, муниципальный правовой акт о внесении изменений и дополнений в Устав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w:t>
      </w:r>
      <w:hyperlink r:id="rId138"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w:t>
      </w:r>
      <w:r w:rsidRPr="00C57532">
        <w:rPr>
          <w:rFonts w:ascii="Arial" w:eastAsia="Times New Roman" w:hAnsi="Arial" w:cs="Arial"/>
          <w:color w:val="000000"/>
          <w:sz w:val="24"/>
          <w:szCs w:val="24"/>
          <w:lang w:eastAsia="ru-RU"/>
        </w:rPr>
        <w:lastRenderedPageBreak/>
        <w:t>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39"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33. Решения, принятые путем прямого волеизъявления граждан</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Решение вопросов местного значения непосредственно гражданами в поселении осуществляется путем прямого волеизъявления населения поселения, выраженного на местном референдуме.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34. Решения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140"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w:t>
      </w:r>
      <w:hyperlink r:id="rId141"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Нормативные правовые акты, принятые Советом депутатов поселения и подписанные председателем Совета депутатов, направляются для подписания и обнародования Главе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42"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w:t>
      </w:r>
      <w:r w:rsidRPr="00C57532">
        <w:rPr>
          <w:rFonts w:ascii="Arial" w:eastAsia="Times New Roman" w:hAnsi="Arial" w:cs="Arial"/>
          <w:color w:val="000000"/>
          <w:sz w:val="24"/>
          <w:szCs w:val="24"/>
          <w:lang w:eastAsia="ru-RU"/>
        </w:rPr>
        <w:lastRenderedPageBreak/>
        <w:t>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35.</w:t>
      </w:r>
      <w:r w:rsidRPr="00C57532">
        <w:rPr>
          <w:rFonts w:ascii="Arial" w:eastAsia="Times New Roman" w:hAnsi="Arial" w:cs="Arial"/>
          <w:color w:val="000000"/>
          <w:sz w:val="24"/>
          <w:szCs w:val="24"/>
          <w:lang w:eastAsia="ru-RU"/>
        </w:rPr>
        <w:t> </w:t>
      </w:r>
      <w:r w:rsidRPr="00C57532">
        <w:rPr>
          <w:rFonts w:ascii="Arial" w:eastAsia="Times New Roman" w:hAnsi="Arial" w:cs="Arial"/>
          <w:b/>
          <w:bCs/>
          <w:color w:val="000000"/>
          <w:sz w:val="24"/>
          <w:szCs w:val="24"/>
          <w:lang w:eastAsia="ru-RU"/>
        </w:rPr>
        <w:t>Подготовка муниципальных правовых актов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Бурятия, органами территориального общественного самоуправления, инициативными группами граждан и органами прокуратуры.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36. Вступление в силу муниципальных правовых актов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43"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w:t>
      </w:r>
      <w:hyperlink r:id="rId14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либо самим актом.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45"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Официальное обнародование производится путем доведения текста муниципального правового акта до сведения жителей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 истечении указанного периода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37. Отмена муниципальных правовых актов и приостановление их действия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w:t>
      </w:r>
      <w:r w:rsidRPr="00C57532">
        <w:rPr>
          <w:rFonts w:ascii="Arial" w:eastAsia="Times New Roman" w:hAnsi="Arial" w:cs="Arial"/>
          <w:color w:val="000000"/>
          <w:sz w:val="24"/>
          <w:szCs w:val="24"/>
          <w:lang w:eastAsia="ru-RU"/>
        </w:rPr>
        <w:lastRenderedPageBreak/>
        <w:t>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38. Федеральный регистр муниципальных нормативных правовых актов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w:t>
      </w:r>
      <w:hyperlink r:id="rId146"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Глава 5. Муниципальная служба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39. Муниципальная служба, должности муниципальной службы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Часть 3 в редакции решения Совета депутатов </w:t>
      </w:r>
      <w:hyperlink r:id="rId147" w:tgtFrame="_blank" w:history="1">
        <w:r w:rsidRPr="00C57532">
          <w:rPr>
            <w:rFonts w:ascii="Arial" w:eastAsia="Times New Roman" w:hAnsi="Arial" w:cs="Arial"/>
            <w:color w:val="0000FF"/>
            <w:sz w:val="24"/>
            <w:szCs w:val="24"/>
            <w:lang w:eastAsia="ru-RU"/>
          </w:rPr>
          <w:t>от 30.12.2022 №138-1</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40. Статус муниципального служащего</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w:t>
      </w:r>
      <w:hyperlink r:id="rId148"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149" w:tgtFrame="_blank" w:history="1">
        <w:r w:rsidRPr="00C57532">
          <w:rPr>
            <w:rFonts w:ascii="Arial" w:eastAsia="Times New Roman" w:hAnsi="Arial" w:cs="Arial"/>
            <w:color w:val="0000FF"/>
            <w:sz w:val="24"/>
            <w:szCs w:val="24"/>
            <w:lang w:eastAsia="ru-RU"/>
          </w:rPr>
          <w:t>от 2 марта 2007 года № 25-ФЗ</w:t>
        </w:r>
      </w:hyperlink>
      <w:r w:rsidRPr="00C57532">
        <w:rPr>
          <w:rFonts w:ascii="Arial" w:eastAsia="Times New Roman" w:hAnsi="Arial" w:cs="Arial"/>
          <w:color w:val="000000"/>
          <w:sz w:val="24"/>
          <w:szCs w:val="24"/>
          <w:lang w:eastAsia="ru-RU"/>
        </w:rPr>
        <w:t> «О муниципальной службе в Российской Федерации» (далее - Федеральный закон «О муниципальной службе в Российской Федерации»), Федеральным </w:t>
      </w:r>
      <w:hyperlink r:id="rId150"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151" w:tgtFrame="_blank" w:history="1">
        <w:r w:rsidRPr="00C57532">
          <w:rPr>
            <w:rFonts w:ascii="Arial" w:eastAsia="Times New Roman" w:hAnsi="Arial" w:cs="Arial"/>
            <w:color w:val="0000FF"/>
            <w:sz w:val="24"/>
            <w:szCs w:val="24"/>
            <w:lang w:eastAsia="ru-RU"/>
          </w:rPr>
          <w:t>от 25 декабря 2008г. № 273-ФЗ</w:t>
        </w:r>
      </w:hyperlink>
      <w:r w:rsidRPr="00C57532">
        <w:rPr>
          <w:rFonts w:ascii="Arial" w:eastAsia="Times New Roman" w:hAnsi="Arial" w:cs="Arial"/>
          <w:color w:val="000000"/>
          <w:sz w:val="24"/>
          <w:szCs w:val="24"/>
          <w:lang w:eastAsia="ru-RU"/>
        </w:rPr>
        <w:t> «О противодействии коррупции» (далее – Федеральный закон «О противодействии коррупции»).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41. Условия, порядок прохождения и гарантии муниципальной службы</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1. Условия и порядок прохождения муниципальной службы в поселении регулируются Федеральным </w:t>
      </w:r>
      <w:hyperlink r:id="rId15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 муниципальной службе в Российской Федерации», Федеральным </w:t>
      </w:r>
      <w:hyperlink r:id="rId153"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C57532" w:rsidRPr="00C57532" w:rsidRDefault="00C57532" w:rsidP="00C57532">
      <w:pPr>
        <w:spacing w:after="0" w:line="240" w:lineRule="auto"/>
        <w:ind w:firstLine="709"/>
        <w:jc w:val="both"/>
        <w:rPr>
          <w:rFonts w:ascii="Times New Roman CYR" w:eastAsia="Times New Roman" w:hAnsi="Times New Roman CYR" w:cs="Times New Roman CYR"/>
          <w:color w:val="000000"/>
          <w:sz w:val="24"/>
          <w:szCs w:val="24"/>
          <w:lang w:eastAsia="ru-RU"/>
        </w:rPr>
      </w:pPr>
      <w:r w:rsidRPr="00C57532">
        <w:rPr>
          <w:rFonts w:ascii="Arial" w:eastAsia="Times New Roman" w:hAnsi="Arial" w:cs="Arial"/>
          <w:color w:val="000000"/>
          <w:sz w:val="24"/>
          <w:szCs w:val="24"/>
          <w:lang w:eastAsia="ru-RU"/>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w:t>
      </w:r>
      <w:hyperlink r:id="rId15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center"/>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Глава 6. Экономическая основа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42. Владение, пользование и распоряжение муниципальным имуществом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55" w:history="1">
        <w:r w:rsidRPr="00C57532">
          <w:rPr>
            <w:rFonts w:ascii="Arial" w:eastAsia="Times New Roman" w:hAnsi="Arial" w:cs="Arial"/>
            <w:color w:val="0000FF"/>
            <w:sz w:val="24"/>
            <w:szCs w:val="24"/>
            <w:lang w:eastAsia="ru-RU"/>
          </w:rPr>
          <w:t>Конституцией Российской Федерации</w:t>
        </w:r>
      </w:hyperlink>
      <w:r w:rsidRPr="00C57532">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Доходы от использования и приватизации муниципального имущества поселения поступают в бюджет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обществ принимаются Администрацией поселения, осуществляющей функции и полномочия учредителя.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Решения об участии в создании межмуниципальных хозяйственных обществ принимаются Советом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Цели, условия и порядок деятельности муниципальных предприятий и учреждений, закрепляются в их уставах.</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center"/>
        <w:outlineLvl w:val="0"/>
        <w:rPr>
          <w:rFonts w:ascii="Arial" w:eastAsia="Times New Roman" w:hAnsi="Arial" w:cs="Arial"/>
          <w:b/>
          <w:bCs/>
          <w:color w:val="000000"/>
          <w:kern w:val="36"/>
          <w:sz w:val="32"/>
          <w:szCs w:val="32"/>
          <w:lang w:eastAsia="ru-RU"/>
        </w:rPr>
      </w:pPr>
      <w:r w:rsidRPr="00C57532">
        <w:rPr>
          <w:rFonts w:ascii="Arial" w:eastAsia="Times New Roman" w:hAnsi="Arial" w:cs="Arial"/>
          <w:b/>
          <w:bCs/>
          <w:color w:val="000000"/>
          <w:kern w:val="36"/>
          <w:sz w:val="24"/>
          <w:szCs w:val="24"/>
          <w:lang w:eastAsia="ru-RU"/>
        </w:rPr>
        <w:t>Статья 43. Муниципальное имущество</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В случаях возникновения у поселения права собственности на имущество, не соответствующее требованиям части 1 статьи 50 </w:t>
      </w:r>
      <w:hyperlink r:id="rId156"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 указанное имущество подлежит перепрофилированию (изменению целевого назначения имущества) либо отчуждению.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44. Закупки для обеспечения муниципальных нужд</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45. Исполнение бюджета сельского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Исполнение бюджета сельского поселения производится в соответствии с </w:t>
      </w:r>
      <w:hyperlink r:id="rId157" w:tgtFrame="_blank" w:history="1">
        <w:r w:rsidRPr="00C57532">
          <w:rPr>
            <w:rFonts w:ascii="Arial" w:eastAsia="Times New Roman" w:hAnsi="Arial" w:cs="Arial"/>
            <w:color w:val="0000FF"/>
            <w:sz w:val="24"/>
            <w:szCs w:val="24"/>
            <w:lang w:eastAsia="ru-RU"/>
          </w:rPr>
          <w:t>Бюджетным кодексом Российской Федерации</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Times New Roman CYR" w:eastAsia="Times New Roman" w:hAnsi="Times New Roman CYR" w:cs="Times New Roman CYR"/>
          <w:color w:val="000000"/>
          <w:sz w:val="24"/>
          <w:szCs w:val="24"/>
          <w:lang w:eastAsia="ru-RU"/>
        </w:rPr>
      </w:pPr>
      <w:r w:rsidRPr="00C57532">
        <w:rPr>
          <w:rFonts w:ascii="Arial" w:eastAsia="Times New Roman" w:hAnsi="Arial" w:cs="Arial"/>
          <w:color w:val="000000"/>
          <w:sz w:val="24"/>
          <w:szCs w:val="24"/>
          <w:lang w:eastAsia="ru-RU"/>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Кассовое обслуживание исполнения бюджета сельского поселения осуществляется в порядке, установленном </w:t>
      </w:r>
      <w:hyperlink r:id="rId158" w:tgtFrame="_blank" w:history="1">
        <w:r w:rsidRPr="00C57532">
          <w:rPr>
            <w:rFonts w:ascii="Arial" w:eastAsia="Times New Roman" w:hAnsi="Arial" w:cs="Arial"/>
            <w:color w:val="0000FF"/>
            <w:sz w:val="24"/>
            <w:szCs w:val="24"/>
            <w:lang w:eastAsia="ru-RU"/>
          </w:rPr>
          <w:t>Бюджетным кодексом Российской Федерации</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46. Составление, рассмотрение и утверждение местного бюджета, порядок контроля за его исполнением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1. Проект бюджета составляется на основе прогноза социально-экономического развития в целях финансового обеспечения расходных обязательств.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Проект местного бюджета составляется в порядке, установленном местной администрацией муниципального образования, в соответствии с </w:t>
      </w:r>
      <w:hyperlink r:id="rId159" w:tgtFrame="_blank" w:history="1">
        <w:r w:rsidRPr="00C57532">
          <w:rPr>
            <w:rFonts w:ascii="Arial" w:eastAsia="Times New Roman" w:hAnsi="Arial" w:cs="Arial"/>
            <w:color w:val="0000FF"/>
            <w:sz w:val="24"/>
            <w:szCs w:val="24"/>
            <w:lang w:eastAsia="ru-RU"/>
          </w:rPr>
          <w:t xml:space="preserve">Бюджетным </w:t>
        </w:r>
        <w:r w:rsidRPr="00C57532">
          <w:rPr>
            <w:rFonts w:ascii="Arial" w:eastAsia="Times New Roman" w:hAnsi="Arial" w:cs="Arial"/>
            <w:color w:val="0000FF"/>
            <w:sz w:val="24"/>
            <w:szCs w:val="24"/>
            <w:lang w:eastAsia="ru-RU"/>
          </w:rPr>
          <w:lastRenderedPageBreak/>
          <w:t>кодексом Российской Федерации</w:t>
        </w:r>
      </w:hyperlink>
      <w:r w:rsidRPr="00C57532">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депутатов сельского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В случае, если проект местного бюджета поселения составляется и утверждается на очередной финансовый год, местная администрация поселения разрабатывает и утверждает среднесрочный финансовый план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w:t>
      </w:r>
      <w:hyperlink r:id="rId160" w:tgtFrame="_blank" w:history="1">
        <w:r w:rsidRPr="00C57532">
          <w:rPr>
            <w:rFonts w:ascii="Arial" w:eastAsia="Times New Roman" w:hAnsi="Arial" w:cs="Arial"/>
            <w:color w:val="0000FF"/>
            <w:sz w:val="24"/>
            <w:szCs w:val="24"/>
            <w:lang w:eastAsia="ru-RU"/>
          </w:rPr>
          <w:t>Бюджетного кодекса Российской Федерации</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Контроль за исполнением бюджета осуществляется Советом депутатов сельского поселения в следующих формах:</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последующий контроль - в ходе рассмотрения и утверждения отчетов об исполнении бюджета.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Контроль Совета депутатов сельского поселения за исполнением бюджета предусматривает право Совета сельского поселения на: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получение от администрации поселения необходимых сопроводительных материалов при утверждении бюджета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получение от финансового органа администрации поселения, оперативной информации об исполнении бюджета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утверждение (не утверждение) отчета об исполнении бюджета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создание собственных контрольных комиссий (контрольно-счетной комиссии);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вынесение оценки деятельности администрации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Глава сельского поселения осуществляет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проекта решения Совета депутатов сельского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устанавливается принимаемым в соответствии с </w:t>
      </w:r>
      <w:hyperlink r:id="rId161" w:tgtFrame="_blank" w:history="1">
        <w:r w:rsidRPr="00C57532">
          <w:rPr>
            <w:rFonts w:ascii="Arial" w:eastAsia="Times New Roman" w:hAnsi="Arial" w:cs="Arial"/>
            <w:color w:val="0000FF"/>
            <w:sz w:val="24"/>
            <w:szCs w:val="24"/>
            <w:lang w:eastAsia="ru-RU"/>
          </w:rPr>
          <w:t>Бюджетным кодексом Российской Федерации</w:t>
        </w:r>
      </w:hyperlink>
      <w:r w:rsidRPr="00C57532">
        <w:rPr>
          <w:rFonts w:ascii="Arial" w:eastAsia="Times New Roman" w:hAnsi="Arial" w:cs="Arial"/>
          <w:color w:val="000000"/>
          <w:sz w:val="24"/>
          <w:szCs w:val="24"/>
          <w:lang w:eastAsia="ru-RU"/>
        </w:rPr>
        <w:t> нормативным правовым актом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47. Контрольно-счетный орган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Контрольно-счетный орган поселения подотчетен Совету депутатов. Контрольно-счетный орган обладает организационной и функциональной независимостью и осуществляют свою деятельность самостоятельно.</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Срок полномочий председателя, заместителя председателя и аудиторов контрольно-счетного органа составляет пять лет.</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Председатель, заместитель председателя и аудиторы контрольно-счетного органа поселения назначаются на должность Советом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Предложения о кандидатурах на должность председателя контрольно-счетного органа поселения вносятся в Совет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Председателем Совета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депутатами Совета депутатов - не менее 1/3 от установленного числа депутатов Совета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Главой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Контрольно-счетный орган муниципального образования осуществляет следующие основные полномочия: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Часть 4 в редакции Решения Совета депутатов </w:t>
      </w:r>
      <w:hyperlink r:id="rId162"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Результаты проверок, осуществляемых контрольно-счетным органом поселения, подлежат опубликованию (обнародованию).</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48. Муниципальный долг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 муниципального образования, пополнения остатков средств на счетах бюджета в течение финансового года.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63" w:tgtFrame="_blank" w:history="1">
        <w:r w:rsidRPr="00C57532">
          <w:rPr>
            <w:rFonts w:ascii="Arial" w:eastAsia="Times New Roman" w:hAnsi="Arial" w:cs="Arial"/>
            <w:color w:val="0000FF"/>
            <w:sz w:val="24"/>
            <w:szCs w:val="24"/>
            <w:lang w:eastAsia="ru-RU"/>
          </w:rPr>
          <w:t>от 10.06.2019 №43</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От имени поселения право осуществления муниципальных внутренних заимствований принадлежит Администрации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w:t>
      </w:r>
      <w:hyperlink r:id="rId164" w:tgtFrame="_blank" w:history="1">
        <w:r w:rsidRPr="00C57532">
          <w:rPr>
            <w:rFonts w:ascii="Arial" w:eastAsia="Times New Roman" w:hAnsi="Arial" w:cs="Arial"/>
            <w:color w:val="0000FF"/>
            <w:sz w:val="24"/>
            <w:szCs w:val="24"/>
            <w:lang w:eastAsia="ru-RU"/>
          </w:rPr>
          <w:t>Бюджетного кодекса Российской Федерации</w:t>
        </w:r>
      </w:hyperlink>
      <w:r w:rsidRPr="00C57532">
        <w:rPr>
          <w:rFonts w:ascii="Arial" w:eastAsia="Times New Roman" w:hAnsi="Arial" w:cs="Arial"/>
          <w:color w:val="000000"/>
          <w:sz w:val="24"/>
          <w:szCs w:val="24"/>
          <w:lang w:eastAsia="ru-RU"/>
        </w:rPr>
        <w:t> и в порядке, установленном муниципальными правовыми актами.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Общая сумма предоставленных гарантий включается в состав муниципального долга как вид долгового обязательства.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w:t>
      </w:r>
      <w:hyperlink r:id="rId165" w:tgtFrame="_blank" w:history="1">
        <w:r w:rsidRPr="00C57532">
          <w:rPr>
            <w:rFonts w:ascii="Arial" w:eastAsia="Times New Roman" w:hAnsi="Arial" w:cs="Arial"/>
            <w:color w:val="0000FF"/>
            <w:sz w:val="24"/>
            <w:szCs w:val="24"/>
            <w:lang w:eastAsia="ru-RU"/>
          </w:rPr>
          <w:t>Бюджетным кодексом Российской Федерации</w:t>
        </w:r>
      </w:hyperlink>
      <w:r w:rsidRPr="00C57532">
        <w:rPr>
          <w:rFonts w:ascii="Arial" w:eastAsia="Times New Roman" w:hAnsi="Arial" w:cs="Arial"/>
          <w:color w:val="000000"/>
          <w:sz w:val="24"/>
          <w:szCs w:val="24"/>
          <w:lang w:eastAsia="ru-RU"/>
        </w:rPr>
        <w:t>,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Местная администрация по истечении сроков и в иных случаях, указанных в </w:t>
      </w:r>
      <w:r w:rsidRPr="00C57532">
        <w:rPr>
          <w:rFonts w:ascii="Arial" w:eastAsia="Times New Roman" w:hAnsi="Arial" w:cs="Arial"/>
          <w:color w:val="0000FF"/>
          <w:sz w:val="24"/>
          <w:szCs w:val="24"/>
          <w:lang w:eastAsia="ru-RU"/>
        </w:rPr>
        <w:t>пункте </w:t>
      </w:r>
      <w:r w:rsidRPr="00C57532">
        <w:rPr>
          <w:rFonts w:ascii="Arial" w:eastAsia="Times New Roman" w:hAnsi="Arial" w:cs="Arial"/>
          <w:color w:val="000000"/>
          <w:sz w:val="24"/>
          <w:szCs w:val="24"/>
          <w:lang w:eastAsia="ru-RU"/>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Учет и регистрация муниципальных долговых обязательств поселения осуществляются в муниципальной долговой книге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6. Управление муниципальным долгом осуществляется Администрацией поселения в соответствии с </w:t>
      </w:r>
      <w:hyperlink r:id="rId166" w:tgtFrame="_blank" w:history="1">
        <w:r w:rsidRPr="00C57532">
          <w:rPr>
            <w:rFonts w:ascii="Arial" w:eastAsia="Times New Roman" w:hAnsi="Arial" w:cs="Arial"/>
            <w:color w:val="0000FF"/>
            <w:sz w:val="24"/>
            <w:szCs w:val="24"/>
            <w:lang w:eastAsia="ru-RU"/>
          </w:rPr>
          <w:t>Бюджетным кодексом Российской Федерации</w:t>
        </w:r>
      </w:hyperlink>
      <w:r w:rsidRPr="00C57532">
        <w:rPr>
          <w:rFonts w:ascii="Arial" w:eastAsia="Times New Roman" w:hAnsi="Arial" w:cs="Arial"/>
          <w:color w:val="000000"/>
          <w:sz w:val="24"/>
          <w:szCs w:val="24"/>
          <w:lang w:eastAsia="ru-RU"/>
        </w:rPr>
        <w:t> и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Глава 7. Ответственность органов местного самоуправления и должностных лиц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49. Ответственность органов местного самоуправления и должностных лиц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50. Ответственность депутатов Совета депутатов поселения, Главы поселения перед населением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w:t>
      </w:r>
      <w:hyperlink r:id="rId167"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51. Ответственность Совета депутатов поселения перед государством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В случае, если соответствующим судом установлено, что Советом депутатов поселения принят нормативный правовой акт, противоречащий </w:t>
      </w:r>
      <w:hyperlink r:id="rId168" w:tgtFrame="_blank" w:history="1">
        <w:r w:rsidRPr="00C57532">
          <w:rPr>
            <w:rFonts w:ascii="Arial" w:eastAsia="Times New Roman" w:hAnsi="Arial" w:cs="Arial"/>
            <w:color w:val="0000FF"/>
            <w:sz w:val="24"/>
            <w:szCs w:val="24"/>
            <w:lang w:eastAsia="ru-RU"/>
          </w:rPr>
          <w:t>Конституции Российской Федерации</w:t>
        </w:r>
      </w:hyperlink>
      <w:r w:rsidRPr="00C57532">
        <w:rPr>
          <w:rFonts w:ascii="Arial" w:eastAsia="Times New Roman" w:hAnsi="Arial" w:cs="Arial"/>
          <w:color w:val="000000"/>
          <w:sz w:val="24"/>
          <w:szCs w:val="24"/>
          <w:lang w:eastAsia="ru-RU"/>
        </w:rPr>
        <w:t xml:space="preserve">, федеральным </w:t>
      </w:r>
      <w:r w:rsidRPr="00C57532">
        <w:rPr>
          <w:rFonts w:ascii="Arial" w:eastAsia="Times New Roman" w:hAnsi="Arial" w:cs="Arial"/>
          <w:color w:val="000000"/>
          <w:sz w:val="24"/>
          <w:szCs w:val="24"/>
          <w:lang w:eastAsia="ru-RU"/>
        </w:rPr>
        <w:lastRenderedPageBreak/>
        <w:t>конституционным законам, федеральным законам, </w:t>
      </w:r>
      <w:hyperlink r:id="rId169" w:tgtFrame="_blank" w:history="1">
        <w:r w:rsidRPr="00C57532">
          <w:rPr>
            <w:rFonts w:ascii="Arial" w:eastAsia="Times New Roman" w:hAnsi="Arial" w:cs="Arial"/>
            <w:color w:val="0000FF"/>
            <w:sz w:val="24"/>
            <w:szCs w:val="24"/>
            <w:lang w:eastAsia="ru-RU"/>
          </w:rPr>
          <w:t>Конституции Республики Бурятия</w:t>
        </w:r>
      </w:hyperlink>
      <w:r w:rsidRPr="00C57532">
        <w:rPr>
          <w:rFonts w:ascii="Arial" w:eastAsia="Times New Roman" w:hAnsi="Arial" w:cs="Arial"/>
          <w:color w:val="000000"/>
          <w:sz w:val="24"/>
          <w:szCs w:val="24"/>
          <w:lang w:eastAsia="ru-RU"/>
        </w:rPr>
        <w:t>, республиканским законам, настоящему Уставу, а Совет депутатов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В случае,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В случае,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Полномочия Совета депутатов поселения прекращаются со дня вступления в силу республиканского закона о его роспуске.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52. Ответственность Главы поселения перед государством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Глава Республики Бурятия издает правовой акт об отрешении от должности Главы поселения в случае:</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70" w:tgtFrame="_blank" w:history="1">
        <w:r w:rsidRPr="00C57532">
          <w:rPr>
            <w:rFonts w:ascii="Arial" w:eastAsia="Times New Roman" w:hAnsi="Arial" w:cs="Arial"/>
            <w:color w:val="0000FF"/>
            <w:sz w:val="24"/>
            <w:szCs w:val="24"/>
            <w:lang w:eastAsia="ru-RU"/>
          </w:rPr>
          <w:t>Конституции Российской Федерации</w:t>
        </w:r>
      </w:hyperlink>
      <w:r w:rsidRPr="00C57532">
        <w:rPr>
          <w:rFonts w:ascii="Arial" w:eastAsia="Times New Roman" w:hAnsi="Arial" w:cs="Arial"/>
          <w:color w:val="000000"/>
          <w:sz w:val="24"/>
          <w:szCs w:val="24"/>
          <w:lang w:eastAsia="ru-RU"/>
        </w:rPr>
        <w:t>, федеральным конституционным законам, федеральным законам, </w:t>
      </w:r>
      <w:hyperlink r:id="rId171" w:tgtFrame="_blank" w:history="1">
        <w:r w:rsidRPr="00C57532">
          <w:rPr>
            <w:rFonts w:ascii="Arial" w:eastAsia="Times New Roman" w:hAnsi="Arial" w:cs="Arial"/>
            <w:color w:val="0000FF"/>
            <w:sz w:val="24"/>
            <w:szCs w:val="24"/>
            <w:lang w:eastAsia="ru-RU"/>
          </w:rPr>
          <w:t>Конституции Республики Бурятия</w:t>
        </w:r>
      </w:hyperlink>
      <w:r w:rsidRPr="00C57532">
        <w:rPr>
          <w:rFonts w:ascii="Arial" w:eastAsia="Times New Roman" w:hAnsi="Arial" w:cs="Arial"/>
          <w:color w:val="000000"/>
          <w:sz w:val="24"/>
          <w:szCs w:val="24"/>
          <w:lang w:eastAsia="ru-RU"/>
        </w:rPr>
        <w:t>,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C57532" w:rsidRPr="00C57532" w:rsidRDefault="00C57532" w:rsidP="00C57532">
      <w:pPr>
        <w:spacing w:after="0" w:line="240" w:lineRule="auto"/>
        <w:ind w:firstLine="709"/>
        <w:jc w:val="both"/>
        <w:rPr>
          <w:rFonts w:ascii="Arial" w:eastAsia="Times New Roman" w:hAnsi="Arial" w:cs="Arial"/>
          <w:color w:val="000000"/>
          <w:sz w:val="26"/>
          <w:szCs w:val="26"/>
          <w:lang w:eastAsia="ru-RU"/>
        </w:rPr>
      </w:pPr>
      <w:r w:rsidRPr="00C57532">
        <w:rPr>
          <w:rFonts w:ascii="Arial" w:eastAsia="Times New Roman" w:hAnsi="Arial" w:cs="Arial"/>
          <w:color w:val="000000"/>
          <w:sz w:val="24"/>
          <w:szCs w:val="24"/>
          <w:lang w:eastAsia="ru-RU"/>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lastRenderedPageBreak/>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53. Удаление Главы поселения в отставку</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Совет депутатов поселения в соответствии с Федеральным </w:t>
      </w:r>
      <w:hyperlink r:id="rId172"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 вправе удалить Главу поселения в отставку по инициативе депутатов Совета депутатов поселения или по инициативе Главы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Основаниями для удаления Главы поселения в отставку являются: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73"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w:t>
      </w:r>
      <w:hyperlink r:id="rId174"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№131-ФЗ,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Федеральным </w:t>
      </w:r>
      <w:hyperlink r:id="rId175"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176" w:tgtFrame="_blank" w:history="1">
        <w:r w:rsidRPr="00C57532">
          <w:rPr>
            <w:rFonts w:ascii="Arial" w:eastAsia="Times New Roman" w:hAnsi="Arial" w:cs="Arial"/>
            <w:color w:val="0000FF"/>
            <w:sz w:val="24"/>
            <w:szCs w:val="24"/>
            <w:lang w:eastAsia="ru-RU"/>
          </w:rPr>
          <w:t>от 25 декабря 2008 года № 273-ФЗ</w:t>
        </w:r>
      </w:hyperlink>
      <w:r w:rsidRPr="00C57532">
        <w:rPr>
          <w:rFonts w:ascii="Arial" w:eastAsia="Times New Roman" w:hAnsi="Arial" w:cs="Arial"/>
          <w:color w:val="000000"/>
          <w:sz w:val="24"/>
          <w:szCs w:val="24"/>
          <w:lang w:eastAsia="ru-RU"/>
        </w:rPr>
        <w:t> «О противодействии коррупции», Федеральным </w:t>
      </w:r>
      <w:hyperlink r:id="rId177"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178" w:tgtFrame="_blank" w:history="1">
        <w:r w:rsidRPr="00C57532">
          <w:rPr>
            <w:rFonts w:ascii="Arial" w:eastAsia="Times New Roman" w:hAnsi="Arial" w:cs="Arial"/>
            <w:color w:val="0000FF"/>
            <w:sz w:val="24"/>
            <w:szCs w:val="24"/>
            <w:lang w:eastAsia="ru-RU"/>
          </w:rPr>
          <w:t>от 3 декабря 2012 года №230-ФЗ</w:t>
        </w:r>
      </w:hyperlink>
      <w:r w:rsidRPr="00C57532">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w:t>
      </w:r>
      <w:hyperlink r:id="rId179" w:history="1">
        <w:r w:rsidRPr="00C57532">
          <w:rPr>
            <w:rFonts w:ascii="Arial" w:eastAsia="Times New Roman" w:hAnsi="Arial" w:cs="Arial"/>
            <w:color w:val="0000FF"/>
            <w:sz w:val="24"/>
            <w:szCs w:val="24"/>
            <w:lang w:eastAsia="ru-RU"/>
          </w:rPr>
          <w:t>законом</w:t>
        </w:r>
      </w:hyperlink>
      <w:r w:rsidRPr="00C57532">
        <w:rPr>
          <w:rFonts w:ascii="Arial" w:eastAsia="Times New Roman" w:hAnsi="Arial" w:cs="Arial"/>
          <w:color w:val="000000"/>
          <w:sz w:val="24"/>
          <w:szCs w:val="24"/>
          <w:lang w:eastAsia="ru-RU"/>
        </w:rPr>
        <w:t> </w:t>
      </w:r>
      <w:hyperlink r:id="rId180" w:tgtFrame="_blank" w:history="1">
        <w:r w:rsidRPr="00C57532">
          <w:rPr>
            <w:rFonts w:ascii="Arial" w:eastAsia="Times New Roman" w:hAnsi="Arial" w:cs="Arial"/>
            <w:color w:val="0000FF"/>
            <w:sz w:val="24"/>
            <w:szCs w:val="24"/>
            <w:lang w:eastAsia="ru-RU"/>
          </w:rPr>
          <w:t>от 7 мая 2013 года № 79-ФЗ</w:t>
        </w:r>
      </w:hyperlink>
      <w:r w:rsidRPr="00C57532">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81" w:tgtFrame="_blank" w:history="1">
        <w:r w:rsidRPr="00C57532">
          <w:rPr>
            <w:rFonts w:ascii="Arial" w:eastAsia="Times New Roman" w:hAnsi="Arial" w:cs="Arial"/>
            <w:color w:val="0000FF"/>
            <w:sz w:val="24"/>
            <w:szCs w:val="24"/>
            <w:lang w:eastAsia="ru-RU"/>
          </w:rPr>
          <w:t>от 20.11.2017 №166</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 согласия и способствовало возникновению межнациональных (межэтнических) и межконфессиональных конфликтов.</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3. Удаление Главы поселения наступает в порядке, установленном статьей 74.1 </w:t>
      </w:r>
      <w:hyperlink r:id="rId182"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54. Временное осуществление органами государственной власти отдельных полномочий органов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w:t>
      </w:r>
      <w:hyperlink r:id="rId183" w:tgtFrame="_blank" w:history="1">
        <w:r w:rsidRPr="00C57532">
          <w:rPr>
            <w:rFonts w:ascii="Arial" w:eastAsia="Times New Roman" w:hAnsi="Arial" w:cs="Arial"/>
            <w:color w:val="0000FF"/>
            <w:sz w:val="24"/>
            <w:szCs w:val="24"/>
            <w:lang w:eastAsia="ru-RU"/>
          </w:rPr>
          <w:t>Федерального закона №131-ФЗ</w:t>
        </w:r>
      </w:hyperlink>
      <w:r w:rsidRPr="00C57532">
        <w:rPr>
          <w:rFonts w:ascii="Arial" w:eastAsia="Times New Roman" w:hAnsi="Arial" w:cs="Arial"/>
          <w:color w:val="000000"/>
          <w:sz w:val="24"/>
          <w:szCs w:val="24"/>
          <w:lang w:eastAsia="ru-RU"/>
        </w:rPr>
        <w:t>.</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6"/>
          <w:szCs w:val="26"/>
          <w:lang w:eastAsia="ru-RU"/>
        </w:rPr>
        <w:lastRenderedPageBreak/>
        <w:t>Статья 55. Ответственность органов местного самоуправления и должностных лиц местного самоуправления перед физическими и юридическими лицами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Глава 8. Заключительные и переходные положения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Статья 56. Вступление в силу настоящего Устава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b/>
          <w:bCs/>
          <w:color w:val="000000"/>
          <w:sz w:val="24"/>
          <w:szCs w:val="24"/>
          <w:lang w:eastAsia="ru-RU"/>
        </w:rPr>
        <w:t> </w:t>
      </w:r>
    </w:p>
    <w:p w:rsidR="00C57532" w:rsidRPr="00C57532" w:rsidRDefault="00C57532" w:rsidP="00C57532">
      <w:pPr>
        <w:spacing w:after="0" w:line="240" w:lineRule="auto"/>
        <w:ind w:firstLine="709"/>
        <w:jc w:val="both"/>
        <w:rPr>
          <w:rFonts w:ascii="Times New Roman CYR" w:eastAsia="Times New Roman" w:hAnsi="Times New Roman CYR" w:cs="Times New Roman CYR"/>
          <w:color w:val="000000"/>
          <w:sz w:val="24"/>
          <w:szCs w:val="24"/>
          <w:lang w:eastAsia="ru-RU"/>
        </w:rPr>
      </w:pPr>
      <w:r w:rsidRPr="00C57532">
        <w:rPr>
          <w:rFonts w:ascii="Arial" w:eastAsia="Times New Roman" w:hAnsi="Arial" w:cs="Arial"/>
          <w:color w:val="000000"/>
          <w:sz w:val="24"/>
          <w:szCs w:val="24"/>
          <w:lang w:eastAsia="ru-RU"/>
        </w:rPr>
        <w:t>1. Настоящий Устав вступает в силу после официального обнародования (опубликования) произведенного после его государственной регистрации</w:t>
      </w:r>
      <w:r w:rsidRPr="00C57532">
        <w:rPr>
          <w:rFonts w:ascii="Arial" w:eastAsia="Times New Roman" w:hAnsi="Arial" w:cs="Arial"/>
          <w:b/>
          <w:bCs/>
          <w:color w:val="000000"/>
          <w:sz w:val="24"/>
          <w:szCs w:val="24"/>
          <w:lang w:eastAsia="ru-RU"/>
        </w:rPr>
        <w:t>, </w:t>
      </w:r>
      <w:r w:rsidRPr="00C57532">
        <w:rPr>
          <w:rFonts w:ascii="Arial" w:eastAsia="Times New Roman" w:hAnsi="Arial" w:cs="Arial"/>
          <w:color w:val="000000"/>
          <w:sz w:val="24"/>
          <w:szCs w:val="24"/>
          <w:lang w:eastAsia="ru-RU"/>
        </w:rPr>
        <w:t>за исключением пунктов для которых предусмотрен иной срок вступления в силу настоящим уставом.</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В редакции Решения Совета депутатов </w:t>
      </w:r>
      <w:hyperlink r:id="rId184" w:tgtFrame="_blank" w:history="1">
        <w:r w:rsidRPr="00C57532">
          <w:rPr>
            <w:rFonts w:ascii="Arial" w:eastAsia="Times New Roman" w:hAnsi="Arial" w:cs="Arial"/>
            <w:color w:val="0000FF"/>
            <w:sz w:val="24"/>
            <w:szCs w:val="24"/>
            <w:lang w:eastAsia="ru-RU"/>
          </w:rPr>
          <w:t>от 21.04.2022 №118</w:t>
        </w:r>
      </w:hyperlink>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1.1 Положения пунктов 1 статьи 9, пунктов 11, 12, 13 части 1 статьи 21, частей 2,3 статьи 23</w:t>
      </w:r>
      <w:r w:rsidRPr="00C57532">
        <w:rPr>
          <w:rFonts w:ascii="Arial" w:eastAsia="Times New Roman" w:hAnsi="Arial" w:cs="Arial"/>
          <w:b/>
          <w:bCs/>
          <w:color w:val="000000"/>
          <w:sz w:val="24"/>
          <w:szCs w:val="24"/>
          <w:lang w:eastAsia="ru-RU"/>
        </w:rPr>
        <w:t> </w:t>
      </w:r>
      <w:r w:rsidRPr="00C57532">
        <w:rPr>
          <w:rFonts w:ascii="Arial" w:eastAsia="Times New Roman" w:hAnsi="Arial" w:cs="Arial"/>
          <w:color w:val="000000"/>
          <w:sz w:val="24"/>
          <w:szCs w:val="24"/>
          <w:lang w:eastAsia="ru-RU"/>
        </w:rPr>
        <w:t>настоящего Устава применяется после истечения срока полномочий главы поселения, избранного до вступления в силу Закона Республики Бурятия от 07.07.2015 №1160-V «О внесении изменений в отдельные законодательные акты Республики Бурятия в сфере местного самоуправления».</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2. Положения части 3 статьи 20, абзаца 1 пункта 4 статьи 22 настоящего Устава применяются после прекращения полномочий председателя Совета депутатов, избранного до дня вступления в силу настоящего Устава</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both"/>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w:t>
      </w:r>
    </w:p>
    <w:p w:rsidR="00C57532" w:rsidRPr="00C57532" w:rsidRDefault="00C57532" w:rsidP="00C57532">
      <w:pPr>
        <w:spacing w:after="0" w:line="240" w:lineRule="auto"/>
        <w:ind w:firstLine="709"/>
        <w:jc w:val="right"/>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Глава муниципального</w:t>
      </w:r>
    </w:p>
    <w:p w:rsidR="00C57532" w:rsidRPr="00C57532" w:rsidRDefault="00C57532" w:rsidP="00C57532">
      <w:pPr>
        <w:spacing w:after="0" w:line="240" w:lineRule="auto"/>
        <w:ind w:firstLine="709"/>
        <w:jc w:val="right"/>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образования сельского поселения</w:t>
      </w:r>
    </w:p>
    <w:p w:rsidR="00C57532" w:rsidRPr="00C57532" w:rsidRDefault="00C57532" w:rsidP="00C57532">
      <w:pPr>
        <w:spacing w:after="0" w:line="240" w:lineRule="auto"/>
        <w:ind w:firstLine="709"/>
        <w:jc w:val="right"/>
        <w:rPr>
          <w:rFonts w:ascii="Arial" w:eastAsia="Times New Roman" w:hAnsi="Arial" w:cs="Arial"/>
          <w:color w:val="000000"/>
          <w:sz w:val="24"/>
          <w:szCs w:val="24"/>
          <w:lang w:eastAsia="ru-RU"/>
        </w:rPr>
      </w:pPr>
      <w:r w:rsidRPr="00C57532">
        <w:rPr>
          <w:rFonts w:ascii="Arial" w:eastAsia="Times New Roman" w:hAnsi="Arial" w:cs="Arial"/>
          <w:color w:val="000000"/>
          <w:sz w:val="24"/>
          <w:szCs w:val="24"/>
          <w:lang w:eastAsia="ru-RU"/>
        </w:rPr>
        <w:t>  Шутов С.Ю.</w:t>
      </w:r>
    </w:p>
    <w:p w:rsidR="001726A8" w:rsidRDefault="001726A8"/>
    <w:sectPr w:rsidR="00172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099"/>
    <w:rsid w:val="001726A8"/>
    <w:rsid w:val="00C53099"/>
    <w:rsid w:val="00C5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18E74-D481-4BFA-88F9-38EFC1F7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575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7532"/>
    <w:rPr>
      <w:rFonts w:ascii="Times New Roman" w:eastAsia="Times New Roman" w:hAnsi="Times New Roman" w:cs="Times New Roman"/>
      <w:b/>
      <w:bCs/>
      <w:kern w:val="36"/>
      <w:sz w:val="48"/>
      <w:szCs w:val="48"/>
      <w:lang w:eastAsia="ru-RU"/>
    </w:rPr>
  </w:style>
  <w:style w:type="paragraph" w:customStyle="1" w:styleId="11">
    <w:name w:val="1"/>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57532"/>
    <w:rPr>
      <w:color w:val="0000FF"/>
      <w:u w:val="single"/>
    </w:rPr>
  </w:style>
  <w:style w:type="character" w:styleId="a5">
    <w:name w:val="FollowedHyperlink"/>
    <w:basedOn w:val="a0"/>
    <w:uiPriority w:val="99"/>
    <w:semiHidden/>
    <w:unhideWhenUsed/>
    <w:rsid w:val="00C57532"/>
    <w:rPr>
      <w:color w:val="800080"/>
      <w:u w:val="single"/>
    </w:rPr>
  </w:style>
  <w:style w:type="character" w:customStyle="1" w:styleId="hyperlink">
    <w:name w:val="hyperlink"/>
    <w:basedOn w:val="a0"/>
    <w:rsid w:val="00C57532"/>
  </w:style>
  <w:style w:type="paragraph" w:customStyle="1" w:styleId="listparagraph">
    <w:name w:val="listparagraph"/>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rong">
    <w:name w:val="strong"/>
    <w:basedOn w:val="a0"/>
    <w:rsid w:val="00C57532"/>
  </w:style>
  <w:style w:type="paragraph" w:customStyle="1" w:styleId="consplusnormal">
    <w:name w:val="consplusnormal"/>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0">
    <w:name w:val="11"/>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
    <w:name w:val="bodytextindent2"/>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3">
    <w:name w:val="bodytextindent3"/>
    <w:basedOn w:val="a"/>
    <w:rsid w:val="00C5753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24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8B68750-B18F-40EC-84A9-896627BB71D9" TargetMode="External"/><Relationship Id="rId117" Type="http://schemas.openxmlformats.org/officeDocument/2006/relationships/hyperlink" Target="https://pravo-search.minjust.ru/bigs/showDocument.html?id=19A53C63-9F08-4A33-940F-93AC7530A3C4" TargetMode="External"/><Relationship Id="rId21" Type="http://schemas.openxmlformats.org/officeDocument/2006/relationships/hyperlink" Target="https://pravo-search.minjust.ru/bigs/showDocument.html?id=635C70B9-F6A1-4E08-9BB7-358DD5AE6779" TargetMode="External"/><Relationship Id="rId42" Type="http://schemas.openxmlformats.org/officeDocument/2006/relationships/hyperlink" Target="http://pravo.minjust.ru:8080/Users/Baltukov_NI/AppData/Local/Temp/6747/zakon.scli.ru" TargetMode="External"/><Relationship Id="rId47" Type="http://schemas.openxmlformats.org/officeDocument/2006/relationships/hyperlink" Target="https://pravo-search.minjust.ru/bigs/showDocument.html?id=C62FFB01-6181-4234-B6DE-C7ACAF13A623" TargetMode="External"/><Relationship Id="rId63" Type="http://schemas.openxmlformats.org/officeDocument/2006/relationships/hyperlink" Target="http://pravo.minjust.ru:8080/Users/Baltukov_NI/AppData/Local/Temp/6747/zakon.scli.ru" TargetMode="External"/><Relationship Id="rId68" Type="http://schemas.openxmlformats.org/officeDocument/2006/relationships/hyperlink" Target="https://pravo-search.minjust.ru/bigs/showDocument.html?id=DE009488-9931-41E0-9E44-80459C2A3DFD" TargetMode="External"/><Relationship Id="rId84" Type="http://schemas.openxmlformats.org/officeDocument/2006/relationships/hyperlink" Target="https://pravo-search.minjust.ru/bigs/showDocument.html?id=635C70B9-F6A1-4E08-9BB7-358DD5AE6779" TargetMode="External"/><Relationship Id="rId89" Type="http://schemas.openxmlformats.org/officeDocument/2006/relationships/hyperlink" Target="http://pravo.minjust.ru:8080/Users/Baltukov_NI/AppData/Local/Temp/6747/zakon.scli.ru" TargetMode="External"/><Relationship Id="rId112" Type="http://schemas.openxmlformats.org/officeDocument/2006/relationships/hyperlink" Target="http://pravo.minjust.ru:8080/Users/Baltukov_NI/AppData/Local/Temp/6747/zakon.scli.ru" TargetMode="External"/><Relationship Id="rId133" Type="http://schemas.openxmlformats.org/officeDocument/2006/relationships/hyperlink" Target="https://pravo-search.minjust.ru/bigs/showDocument.html?id=15D4560C-D530-4955-BF7E-F734337AE80B" TargetMode="External"/><Relationship Id="rId138" Type="http://schemas.openxmlformats.org/officeDocument/2006/relationships/hyperlink" Target="http://pravo.minjust.ru:8080/Users/Baltukov_NI/AppData/Local/Temp/6747/zakon.scli.ru" TargetMode="External"/><Relationship Id="rId154" Type="http://schemas.openxmlformats.org/officeDocument/2006/relationships/hyperlink" Target="http://pravo.minjust.ru:8080/Users/Baltukov_NI/AppData/Local/Temp/6747/zakon.scli.ru" TargetMode="External"/><Relationship Id="rId159" Type="http://schemas.openxmlformats.org/officeDocument/2006/relationships/hyperlink" Target="https://pravo-search.minjust.ru/bigs/showDocument.html?id=8F21B21C-A408-42C4-B9FE-A939B863C84A" TargetMode="External"/><Relationship Id="rId175" Type="http://schemas.openxmlformats.org/officeDocument/2006/relationships/hyperlink" Target="http://pravo.minjust.ru:8080/Users/Baltukov_NI/AppData/Local/Temp/6747/zakon.scli.ru" TargetMode="External"/><Relationship Id="rId170" Type="http://schemas.openxmlformats.org/officeDocument/2006/relationships/hyperlink" Target="https://pravo-search.minjust.ru/bigs/showDocument.html?id=15D4560C-D530-4955-BF7E-F734337AE80B" TargetMode="External"/><Relationship Id="rId16" Type="http://schemas.openxmlformats.org/officeDocument/2006/relationships/hyperlink" Target="https://pravo-search.minjust.ru/bigs/showDocument.html?id=1D1FE81A-5CE2-45F7-9D95-827A1EA2D1ED" TargetMode="External"/><Relationship Id="rId107" Type="http://schemas.openxmlformats.org/officeDocument/2006/relationships/hyperlink" Target="file:///C:\Users\Tsyrenov_AmB\AppData\Local\Temp\7825\zakon.scli.ru" TargetMode="External"/><Relationship Id="rId11" Type="http://schemas.openxmlformats.org/officeDocument/2006/relationships/hyperlink" Target="https://pravo-search.minjust.ru/bigs/showDocument.html?id=96E20C02-1B12-465A-B64C-24AA92270007"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pravo.minjust.ru:8080/Users/Baltukov_NI/AppData/Local/Temp/6747/zakon.scli.ru" TargetMode="External"/><Relationship Id="rId53" Type="http://schemas.openxmlformats.org/officeDocument/2006/relationships/hyperlink" Target="http://pravo.minjust.ru:8080/Users/Baltukov_NI/AppData/Local/Temp/6747/zakon.scli.ru" TargetMode="External"/><Relationship Id="rId58" Type="http://schemas.openxmlformats.org/officeDocument/2006/relationships/hyperlink" Target="https://pravo-search.minjust.ru/bigs/showDocument.html?id=55A3EA56-2CDB-460E-8B1A-6DEB862CAF37" TargetMode="External"/><Relationship Id="rId74" Type="http://schemas.openxmlformats.org/officeDocument/2006/relationships/hyperlink" Target="https://pravo-search.minjust.ru/bigs/showDocument.html?id=635C70B9-F6A1-4E08-9BB7-358DD5AE6779" TargetMode="External"/><Relationship Id="rId79" Type="http://schemas.openxmlformats.org/officeDocument/2006/relationships/hyperlink" Target="http://pravo.minjust.ru:8080/Users/Baltukov_NI/AppData/Local/Temp/6747/zakon.scli.ru" TargetMode="External"/><Relationship Id="rId102" Type="http://schemas.openxmlformats.org/officeDocument/2006/relationships/hyperlink" Target="http://pravo.minjust.ru:8080/Users/Baltukov_NI/AppData/Local/Temp/6747/zakon.scli.ru" TargetMode="External"/><Relationship Id="rId123" Type="http://schemas.openxmlformats.org/officeDocument/2006/relationships/hyperlink" Target="http://pravo.minjust.ru:8080/Users/Baltukov_NI/AppData/Local/Temp/6747/zakon.scli.ru" TargetMode="External"/><Relationship Id="rId128" Type="http://schemas.openxmlformats.org/officeDocument/2006/relationships/hyperlink" Target="file:///C:\Users\Tsyrenov_AmB\AppData\Local\Temp\7825\zakon.scli.ru" TargetMode="External"/><Relationship Id="rId144" Type="http://schemas.openxmlformats.org/officeDocument/2006/relationships/hyperlink" Target="http://pravo.minjust.ru:8080/Users/Baltukov_NI/AppData/Local/Temp/6747/zakon.scli.ru" TargetMode="External"/><Relationship Id="rId149" Type="http://schemas.openxmlformats.org/officeDocument/2006/relationships/hyperlink" Target="https://pravo-search.minjust.ru/bigs/showDocument.html?id=BBF89570-6239-4CFB-BDBA-5B454C14E321" TargetMode="External"/><Relationship Id="rId5" Type="http://schemas.openxmlformats.org/officeDocument/2006/relationships/hyperlink" Target="https://pravo-search.minjust.ru/bigs/showDocument.html?id=635C70B9-F6A1-4E08-9BB7-358DD5AE6779" TargetMode="External"/><Relationship Id="rId90" Type="http://schemas.openxmlformats.org/officeDocument/2006/relationships/hyperlink" Target="https://pravo-search.minjust.ru/bigs/showDocument.html?id=635C70B9-F6A1-4E08-9BB7-358DD5AE6779" TargetMode="External"/><Relationship Id="rId95" Type="http://schemas.openxmlformats.org/officeDocument/2006/relationships/hyperlink" Target="https://pravo-search.minjust.ru/bigs/showDocument.html?id=55A3EA56-2CDB-460E-8B1A-6DEB862CAF37" TargetMode="External"/><Relationship Id="rId160"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s://pravo-search.minjust.ru/bigs/showDocument.html?id=8F21B21C-A408-42C4-B9FE-A939B863C84A" TargetMode="External"/><Relationship Id="rId181" Type="http://schemas.openxmlformats.org/officeDocument/2006/relationships/hyperlink" Target="https://pravo-search.minjust.ru/bigs/showDocument.html?id=1D1FE81A-5CE2-45F7-9D95-827A1EA2D1ED" TargetMode="External"/><Relationship Id="rId186" Type="http://schemas.openxmlformats.org/officeDocument/2006/relationships/theme" Target="theme/theme1.xml"/><Relationship Id="rId22" Type="http://schemas.openxmlformats.org/officeDocument/2006/relationships/hyperlink" Target="https://pravo-search.minjust.ru/bigs/showDocument.html?id=635C70B9-F6A1-4E08-9BB7-358DD5AE6779" TargetMode="External"/><Relationship Id="rId27" Type="http://schemas.openxmlformats.org/officeDocument/2006/relationships/hyperlink" Target="https://pravo-search.minjust.ru/bigs/showDocument.html?id=635C70B9-F6A1-4E08-9BB7-358DD5AE6779" TargetMode="External"/><Relationship Id="rId43" Type="http://schemas.openxmlformats.org/officeDocument/2006/relationships/hyperlink" Target="http://pravo.minjust.ru:8080/Users/Baltukov_NI/AppData/Local/Temp/6747/zakon.scli.ru"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pravo.minjust.ru:8080/Users/Baltukov_NI/AppData/Local/Temp/6747/zakon.scli.ru" TargetMode="External"/><Relationship Id="rId69" Type="http://schemas.openxmlformats.org/officeDocument/2006/relationships/hyperlink" Target="http://pravo.minjust.ru:8080/Users/Baltukov_NI/AppData/Local/Temp/6747/zakon.scli.ru" TargetMode="External"/><Relationship Id="rId113" Type="http://schemas.openxmlformats.org/officeDocument/2006/relationships/hyperlink" Target="https://pravo-search.minjust.ru/bigs/showDocument.html?id=96E20C02-1B12-465A-B64C-24AA92270007" TargetMode="External"/><Relationship Id="rId118" Type="http://schemas.openxmlformats.org/officeDocument/2006/relationships/hyperlink" Target="https://pravo-search.minjust.ru/bigs/showDocument.html?id=19A53C63-9F08-4A33-940F-93AC7530A3C4" TargetMode="External"/><Relationship Id="rId134" Type="http://schemas.openxmlformats.org/officeDocument/2006/relationships/hyperlink" Target="http://pravo.minjust.ru:8080/Users/Baltukov_NI/AppData/Local/Temp/6747/zakon.scli.ru" TargetMode="External"/><Relationship Id="rId139" Type="http://schemas.openxmlformats.org/officeDocument/2006/relationships/hyperlink" Target="https://pravo-search.minjust.ru/bigs/showDocument.html?id=55A3EA56-2CDB-460E-8B1A-6DEB862CAF37"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635C70B9-F6A1-4E08-9BB7-358DD5AE6779" TargetMode="External"/><Relationship Id="rId150" Type="http://schemas.openxmlformats.org/officeDocument/2006/relationships/hyperlink" Target="http://pravo.minjust.ru:8080/Users/Baltukov_NI/AppData/Local/Temp/6747/zakon.scli.ru" TargetMode="External"/><Relationship Id="rId155" Type="http://schemas.openxmlformats.org/officeDocument/2006/relationships/hyperlink" Target="file:///C:\Users\Tsyrenov_AmB\AppData\Local\Temp\7825\zakon.scli.ru" TargetMode="External"/><Relationship Id="rId171" Type="http://schemas.openxmlformats.org/officeDocument/2006/relationships/hyperlink" Target="https://pravo-search.minjust.ru/bigs/showDocument.html?id=9EE2A7A7-8C53-4907-A911-D02F5E7B8105" TargetMode="External"/><Relationship Id="rId176"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635C70B9-F6A1-4E08-9BB7-358DD5AE6779" TargetMode="External"/><Relationship Id="rId17" Type="http://schemas.openxmlformats.org/officeDocument/2006/relationships/hyperlink" Target="https://pravo-search.minjust.ru/bigs/showDocument.html?id=1D1FE81A-5CE2-45F7-9D95-827A1EA2D1ED" TargetMode="External"/><Relationship Id="rId33" Type="http://schemas.openxmlformats.org/officeDocument/2006/relationships/hyperlink" Target="file:///C:\Users\Tsyrenov_AmB\AppData\Local\Temp\7825\zakon.scli.ru" TargetMode="External"/><Relationship Id="rId38" Type="http://schemas.openxmlformats.org/officeDocument/2006/relationships/hyperlink" Target="http://pravo.minjust.ru:8080/Users/Baltukov_NI/AppData/Local/Temp/6747/zakon.scli.ru" TargetMode="External"/><Relationship Id="rId59" Type="http://schemas.openxmlformats.org/officeDocument/2006/relationships/hyperlink" Target="https://pravo-search.minjust.ru/bigs/showDocument.html?id=635C70B9-F6A1-4E08-9BB7-358DD5AE6779" TargetMode="External"/><Relationship Id="rId103" Type="http://schemas.openxmlformats.org/officeDocument/2006/relationships/hyperlink" Target="https://pravo-search.minjust.ru/bigs/showDocument.html?id=19A53C63-9F08-4A33-940F-93AC7530A3C4" TargetMode="External"/><Relationship Id="rId108" Type="http://schemas.openxmlformats.org/officeDocument/2006/relationships/hyperlink" Target="file:///C:\Users\Tsyrenov_AmB\AppData\Local\Temp\7825\zakon.scli.ru" TargetMode="External"/><Relationship Id="rId124" Type="http://schemas.openxmlformats.org/officeDocument/2006/relationships/hyperlink" Target="https://pravo-search.minjust.ru/bigs/showDocument.html?id=1D1FE81A-5CE2-45F7-9D95-827A1EA2D1ED" TargetMode="External"/><Relationship Id="rId129" Type="http://schemas.openxmlformats.org/officeDocument/2006/relationships/hyperlink" Target="https://pravo-search.minjust.ru/bigs/showDocument.html?id=CEF021B9-2BDE-43E1-8E7B-16193AF5D6D6" TargetMode="External"/><Relationship Id="rId54" Type="http://schemas.openxmlformats.org/officeDocument/2006/relationships/hyperlink" Target="https://pravo-search.minjust.ru/bigs/showDocument.html?id=635C70B9-F6A1-4E08-9BB7-358DD5AE6779" TargetMode="External"/><Relationship Id="rId70" Type="http://schemas.openxmlformats.org/officeDocument/2006/relationships/hyperlink" Target="https://pravo-search.minjust.ru/bigs/showDocument.html?id=15D4560C-D530-4955-BF7E-F734337AE80B" TargetMode="External"/><Relationship Id="rId75" Type="http://schemas.openxmlformats.org/officeDocument/2006/relationships/hyperlink" Target="http://pravo.minjust.ru:8080/Users/Baltukov_NI/AppData/Local/Temp/6747/zakon.scli.ru" TargetMode="External"/><Relationship Id="rId91" Type="http://schemas.openxmlformats.org/officeDocument/2006/relationships/hyperlink" Target="https://pravo-search.minjust.ru/bigs/showDocument.html?id=9EE2A7A7-8C53-4907-A911-D02F5E7B8105" TargetMode="External"/><Relationship Id="rId96" Type="http://schemas.openxmlformats.org/officeDocument/2006/relationships/hyperlink" Target="https://pravo-search.minjust.ru/bigs/showDocument.html?id=635C70B9-F6A1-4E08-9BB7-358DD5AE6779" TargetMode="External"/><Relationship Id="rId140" Type="http://schemas.openxmlformats.org/officeDocument/2006/relationships/hyperlink" Target="http://pravo.minjust.ru:8080/Users/Baltukov_NI/AppData/Local/Temp/6747/zakon.scli.ru" TargetMode="External"/><Relationship Id="rId145" Type="http://schemas.openxmlformats.org/officeDocument/2006/relationships/hyperlink" Target="https://pravo-search.minjust.ru/bigs/showDocument.html?id=635C70B9-F6A1-4E08-9BB7-358DD5AE6779" TargetMode="External"/><Relationship Id="rId161" Type="http://schemas.openxmlformats.org/officeDocument/2006/relationships/hyperlink" Target="https://pravo-search.minjust.ru/bigs/showDocument.html?id=8F21B21C-A408-42C4-B9FE-A939B863C84A" TargetMode="External"/><Relationship Id="rId166" Type="http://schemas.openxmlformats.org/officeDocument/2006/relationships/hyperlink" Target="https://pravo-search.minjust.ru/bigs/showDocument.html?id=8F21B21C-A408-42C4-B9FE-A939B863C84A" TargetMode="External"/><Relationship Id="rId182" Type="http://schemas.openxmlformats.org/officeDocument/2006/relationships/hyperlink" Target="https://pravo-search.minjust.ru/bigs/showDocument.html?id=96E20C02-1B12-465A-B64C-24AA92270007" TargetMode="External"/><Relationship Id="rId1" Type="http://schemas.openxmlformats.org/officeDocument/2006/relationships/styles" Target="styles.xml"/><Relationship Id="rId6" Type="http://schemas.openxmlformats.org/officeDocument/2006/relationships/hyperlink" Target="https://pravo-search.minjust.ru/bigs/showDocument.html?id=19A53C63-9F08-4A33-940F-93AC7530A3C4" TargetMode="External"/><Relationship Id="rId23" Type="http://schemas.openxmlformats.org/officeDocument/2006/relationships/hyperlink" Target="https://pravo-search.minjust.ru/bigs/showDocument.html?id=1D1FE81A-5CE2-45F7-9D95-827A1EA2D1ED" TargetMode="External"/><Relationship Id="rId28" Type="http://schemas.openxmlformats.org/officeDocument/2006/relationships/hyperlink" Target="https://pravo-search.minjust.ru/bigs/showDocument.html?id=19A53C63-9F08-4A33-940F-93AC7530A3C4" TargetMode="External"/><Relationship Id="rId49" Type="http://schemas.openxmlformats.org/officeDocument/2006/relationships/hyperlink" Target="http://pravo.minjust.ru:8080/Users/Baltukov_NI/AppData/Local/Temp/6747/zakon.scli.ru" TargetMode="External"/><Relationship Id="rId114" Type="http://schemas.openxmlformats.org/officeDocument/2006/relationships/hyperlink" Target="http://pravo.minjust.ru:8080/Users/Baltukov_NI/AppData/Local/Temp/6747/zakon.scli.ru" TargetMode="External"/><Relationship Id="rId119" Type="http://schemas.openxmlformats.org/officeDocument/2006/relationships/hyperlink" Target="https://pravo-search.minjust.ru/bigs/showDocument.html?id=635C70B9-F6A1-4E08-9BB7-358DD5AE6779" TargetMode="External"/><Relationship Id="rId44" Type="http://schemas.openxmlformats.org/officeDocument/2006/relationships/hyperlink" Target="http://pravo.minjust.ru:8080/Users/Baltukov_NI/AppData/Local/Temp/6747/zakon.scli.ru" TargetMode="External"/><Relationship Id="rId60" Type="http://schemas.openxmlformats.org/officeDocument/2006/relationships/hyperlink" Target="https://pravo-search.minjust.ru/bigs/showDocument.html?id=55A3EA56-2CDB-460E-8B1A-6DEB862CAF37" TargetMode="External"/><Relationship Id="rId65" Type="http://schemas.openxmlformats.org/officeDocument/2006/relationships/hyperlink" Target="https://pravo-search.minjust.ru/bigs/showDocument.html?id=4F48675C-2DC2-4B7B-8F43-C7D17AB9072F" TargetMode="External"/><Relationship Id="rId81" Type="http://schemas.openxmlformats.org/officeDocument/2006/relationships/hyperlink" Target="https://pravo-search.minjust.ru/bigs/showDocument.html?id=635C70B9-F6A1-4E08-9BB7-358DD5AE6779" TargetMode="External"/><Relationship Id="rId86" Type="http://schemas.openxmlformats.org/officeDocument/2006/relationships/hyperlink" Target="https://pravo-search.minjust.ru/bigs/showDocument.html?id=635C70B9-F6A1-4E08-9BB7-358DD5AE6779" TargetMode="External"/><Relationship Id="rId130" Type="http://schemas.openxmlformats.org/officeDocument/2006/relationships/hyperlink" Target="https://pravo-search.minjust.ru/bigs/showDocument.html?id=15D4560C-D530-4955-BF7E-F734337AE80B" TargetMode="External"/><Relationship Id="rId135" Type="http://schemas.openxmlformats.org/officeDocument/2006/relationships/hyperlink" Target="https://pravo-search.minjust.ru/bigs/showDocument.html?id=15D4560C-D530-4955-BF7E-F734337AE80B" TargetMode="External"/><Relationship Id="rId151" Type="http://schemas.openxmlformats.org/officeDocument/2006/relationships/hyperlink" Target="https://pravo-search.minjust.ru/bigs/showDocument.html?id=9AA48369-618A-4BB4-B4B8-AE15F2B7EBF6"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pravo.minjust.ru:8080/Users/Baltukov_NI/AppData/Local/Temp/6747/zakon.scli.ru" TargetMode="External"/><Relationship Id="rId4" Type="http://schemas.openxmlformats.org/officeDocument/2006/relationships/hyperlink" Target="https://pravo-search.minjust.ru/bigs/showDocument.html?id=1D1FE81A-5CE2-45F7-9D95-827A1EA2D1ED" TargetMode="External"/><Relationship Id="rId9" Type="http://schemas.openxmlformats.org/officeDocument/2006/relationships/hyperlink" Target="http://pravo.minjust.ru:8080/Users/Baltukov_NI/AppData/Local/Temp/6747/zakon.scli.ru" TargetMode="External"/><Relationship Id="rId172" Type="http://schemas.openxmlformats.org/officeDocument/2006/relationships/hyperlink" Target="http://pravo.minjust.ru:8080/Users/Baltukov_NI/AppData/Local/Temp/6747/zakon.scli.ru" TargetMode="External"/><Relationship Id="rId180" Type="http://schemas.openxmlformats.org/officeDocument/2006/relationships/hyperlink" Target="https://pravo-search.minjust.ru/bigs/showDocument.html?id=EB042C48-DE0E-4DBE-8305-4D48DDDB63A2" TargetMode="External"/><Relationship Id="rId13" Type="http://schemas.openxmlformats.org/officeDocument/2006/relationships/hyperlink" Target="https://pravo-search.minjust.ru/bigs/showDocument.html?id=55A3EA56-2CDB-460E-8B1A-6DEB862CAF37" TargetMode="External"/><Relationship Id="rId18" Type="http://schemas.openxmlformats.org/officeDocument/2006/relationships/hyperlink" Target="https://pravo-search.minjust.ru/bigs/showDocument.html?id=19A53C63-9F08-4A33-940F-93AC7530A3C4" TargetMode="External"/><Relationship Id="rId39" Type="http://schemas.openxmlformats.org/officeDocument/2006/relationships/hyperlink" Target="http://pravo.minjust.ru:8080/Users/Baltukov_NI/AppData/Local/Temp/6747/zakon.scli.ru" TargetMode="External"/><Relationship Id="rId109" Type="http://schemas.openxmlformats.org/officeDocument/2006/relationships/hyperlink" Target="https://pravo-search.minjust.ru/bigs/showDocument.html?id=19A53C63-9F08-4A33-940F-93AC7530A3C4" TargetMode="External"/><Relationship Id="rId34" Type="http://schemas.openxmlformats.org/officeDocument/2006/relationships/hyperlink" Target="http://pravo.minjust.ru:8080/Users/Baltukov_NI/AppData/Local/Temp/6747/zakon.scli.ru" TargetMode="External"/><Relationship Id="rId50" Type="http://schemas.openxmlformats.org/officeDocument/2006/relationships/hyperlink" Target="http://pravo.minjust.ru:8080/Users/Baltukov_NI/AppData/Local/Temp/6747/zakon.scli.ru" TargetMode="External"/><Relationship Id="rId55" Type="http://schemas.openxmlformats.org/officeDocument/2006/relationships/hyperlink" Target="https://pravo-search.minjust.ru/bigs/showDocument.html?id=1D1FE81A-5CE2-45F7-9D95-827A1EA2D1ED" TargetMode="External"/><Relationship Id="rId76" Type="http://schemas.openxmlformats.org/officeDocument/2006/relationships/hyperlink" Target="http://pravo.minjust.ru:8080/Users/Baltukov_NI/AppData/Local/Temp/6747/zakon.scli.ru" TargetMode="External"/><Relationship Id="rId97" Type="http://schemas.openxmlformats.org/officeDocument/2006/relationships/hyperlink" Target="https://pravo-search.minjust.ru/bigs/showDocument.html?id=635C70B9-F6A1-4E08-9BB7-358DD5AE6779" TargetMode="External"/><Relationship Id="rId104" Type="http://schemas.openxmlformats.org/officeDocument/2006/relationships/hyperlink" Target="https://pravo-search.minjust.ru/bigs/showDocument.html?id=CEF021B9-2BDE-43E1-8E7B-16193AF5D6D6" TargetMode="External"/><Relationship Id="rId120" Type="http://schemas.openxmlformats.org/officeDocument/2006/relationships/hyperlink" Target="http://pravo.minjust.ru:8080/Users/Baltukov_NI/AppData/Local/Temp/6747/zakon.scli.ru" TargetMode="External"/><Relationship Id="rId125" Type="http://schemas.openxmlformats.org/officeDocument/2006/relationships/hyperlink" Target="https://pravo-search.minjust.ru/bigs/showDocument.html?id=635C70B9-F6A1-4E08-9BB7-358DD5AE6779" TargetMode="External"/><Relationship Id="rId141" Type="http://schemas.openxmlformats.org/officeDocument/2006/relationships/hyperlink" Target="http://pravo.minjust.ru:8080/Users/Baltukov_NI/AppData/Local/Temp/6747/zakon.scli.ru" TargetMode="External"/><Relationship Id="rId146" Type="http://schemas.openxmlformats.org/officeDocument/2006/relationships/hyperlink" Target="http://pravo.minjust.ru:8080/Users/Baltukov_NI/AppData/Local/Temp/6747/zakon.scli.ru" TargetMode="External"/><Relationship Id="rId167" Type="http://schemas.openxmlformats.org/officeDocument/2006/relationships/hyperlink" Target="http://pravo.minjust.ru:8080/Users/Baltukov_NI/AppData/Local/Temp/6747/zakon.scli.ru" TargetMode="External"/><Relationship Id="rId7" Type="http://schemas.openxmlformats.org/officeDocument/2006/relationships/hyperlink" Target="https://pravo-search.minjust.ru/bigs/showDocument.html?id=55A3EA56-2CDB-460E-8B1A-6DEB862CAF37" TargetMode="External"/><Relationship Id="rId71" Type="http://schemas.openxmlformats.org/officeDocument/2006/relationships/hyperlink" Target="https://pravo-search.minjust.ru/bigs/showDocument.html?id=635C70B9-F6A1-4E08-9BB7-358DD5AE6779" TargetMode="External"/><Relationship Id="rId92" Type="http://schemas.openxmlformats.org/officeDocument/2006/relationships/hyperlink" Target="https://pravo-search.minjust.ru/bigs/showDocument.html?id=635C70B9-F6A1-4E08-9BB7-358DD5AE6779" TargetMode="External"/><Relationship Id="rId162" Type="http://schemas.openxmlformats.org/officeDocument/2006/relationships/hyperlink" Target="https://pravo-search.minjust.ru/bigs/showDocument.html?id=55A3EA56-2CDB-460E-8B1A-6DEB862CAF37" TargetMode="External"/><Relationship Id="rId183"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55A3EA56-2CDB-460E-8B1A-6DEB862CAF37" TargetMode="External"/><Relationship Id="rId24" Type="http://schemas.openxmlformats.org/officeDocument/2006/relationships/hyperlink" Target="https://pravo-search.minjust.ru/bigs/showDocument.html?id=1D1FE81A-5CE2-45F7-9D95-827A1EA2D1ED" TargetMode="External"/><Relationship Id="rId40" Type="http://schemas.openxmlformats.org/officeDocument/2006/relationships/hyperlink" Target="http://pravo.minjust.ru:8080/Users/Baltukov_NI/AppData/Local/Temp/6747/zakon.scli.ru" TargetMode="External"/><Relationship Id="rId45" Type="http://schemas.openxmlformats.org/officeDocument/2006/relationships/hyperlink" Target="http://pravo.minjust.ru:8080/Users/Baltukov_NI/AppData/Local/Temp/6747/zakon.scli.ru" TargetMode="External"/><Relationship Id="rId66" Type="http://schemas.openxmlformats.org/officeDocument/2006/relationships/hyperlink" Target="http://pravo.minjust.ru:8080/Users/Baltukov_NI/AppData/Local/Temp/6747/zakon.scli.ru" TargetMode="External"/><Relationship Id="rId87" Type="http://schemas.openxmlformats.org/officeDocument/2006/relationships/hyperlink" Target="https://pravo-search.minjust.ru/bigs/showDocument.html?id=635C70B9-F6A1-4E08-9BB7-358DD5AE6779" TargetMode="External"/><Relationship Id="rId110" Type="http://schemas.openxmlformats.org/officeDocument/2006/relationships/hyperlink" Target="http://pravo.minjust.ru:8080/Users/Baltukov_NI/AppData/Local/Temp/6747/zakon.scli.ru" TargetMode="External"/><Relationship Id="rId115" Type="http://schemas.openxmlformats.org/officeDocument/2006/relationships/hyperlink" Target="https://pravo-search.minjust.ru/bigs/showDocument.html?id=886E3605-2AA0-4EF2-B3F6-D1E1917654F1" TargetMode="External"/><Relationship Id="rId131" Type="http://schemas.openxmlformats.org/officeDocument/2006/relationships/hyperlink" Target="https://pravo-search.minjust.ru/bigs/showDocument.html?id=9EE2A7A7-8C53-4907-A911-D02F5E7B8105" TargetMode="External"/><Relationship Id="rId136" Type="http://schemas.openxmlformats.org/officeDocument/2006/relationships/hyperlink" Target="https://pravo-search.minjust.ru/bigs/showDocument.html?id=9EE2A7A7-8C53-4907-A911-D02F5E7B8105" TargetMode="External"/><Relationship Id="rId157" Type="http://schemas.openxmlformats.org/officeDocument/2006/relationships/hyperlink" Target="https://pravo-search.minjust.ru/bigs/showDocument.html?id=8F21B21C-A408-42C4-B9FE-A939B863C84A" TargetMode="External"/><Relationship Id="rId178" Type="http://schemas.openxmlformats.org/officeDocument/2006/relationships/hyperlink" Target="https://pravo-search.minjust.ru/bigs/showDocument.html?id=23BFA9AF-B847-4F54-8403-F2E327C4305A" TargetMode="External"/><Relationship Id="rId61" Type="http://schemas.openxmlformats.org/officeDocument/2006/relationships/hyperlink" Target="https://pravo-search.minjust.ru/bigs/showDocument.html?id=635C70B9-F6A1-4E08-9BB7-358DD5AE6779" TargetMode="External"/><Relationship Id="rId82" Type="http://schemas.openxmlformats.org/officeDocument/2006/relationships/hyperlink" Target="http://pravo.minjust.ru:8080/Users/Baltukov_NI/AppData/Local/Temp/6747/zakon.scli.ru" TargetMode="External"/><Relationship Id="rId152" Type="http://schemas.openxmlformats.org/officeDocument/2006/relationships/hyperlink" Target="http://pravo.minjust.ru:8080/Users/Baltukov_NI/AppData/Local/Temp/6747/zakon.scli.ru" TargetMode="External"/><Relationship Id="rId173" Type="http://schemas.openxmlformats.org/officeDocument/2006/relationships/hyperlink" Target="https://pravo-search.minjust.ru/bigs/showDocument.html?id=96E20C02-1B12-465A-B64C-24AA92270007" TargetMode="External"/><Relationship Id="rId19" Type="http://schemas.openxmlformats.org/officeDocument/2006/relationships/hyperlink" Target="http://pravo.minjust.ru:8080/Users/Baltukov_NI/AppData/Local/Temp/6747/zakon.scli.ru" TargetMode="External"/><Relationship Id="rId14" Type="http://schemas.openxmlformats.org/officeDocument/2006/relationships/hyperlink" Target="https://pravo-search.minjust.ru/bigs/showDocument.html?id=635C70B9-F6A1-4E08-9BB7-358DD5AE6779" TargetMode="External"/><Relationship Id="rId30" Type="http://schemas.openxmlformats.org/officeDocument/2006/relationships/hyperlink" Target="https://pravo-search.minjust.ru/bigs/showDocument.html?id=96E20C02-1B12-465A-B64C-24AA92270007" TargetMode="External"/><Relationship Id="rId35" Type="http://schemas.openxmlformats.org/officeDocument/2006/relationships/hyperlink" Target="http://pravo.minjust.ru:8080/Users/Baltukov_NI/AppData/Local/Temp/6747/zakon.scli.ru" TargetMode="External"/><Relationship Id="rId56" Type="http://schemas.openxmlformats.org/officeDocument/2006/relationships/hyperlink" Target="https://pravo-search.minjust.ru/bigs/showDocument.html?id=635C70B9-F6A1-4E08-9BB7-358DD5AE6779" TargetMode="External"/><Relationship Id="rId77" Type="http://schemas.openxmlformats.org/officeDocument/2006/relationships/hyperlink" Target="https://pravo-search.minjust.ru/bigs/showDocument.html?id=1D1FE81A-5CE2-45F7-9D95-827A1EA2D1ED" TargetMode="External"/><Relationship Id="rId100" Type="http://schemas.openxmlformats.org/officeDocument/2006/relationships/hyperlink" Target="http://pravo.minjust.ru:8080/Users/Baltukov_NI/AppData/Local/Temp/6747/zakon.scli.ru" TargetMode="External"/><Relationship Id="rId105" Type="http://schemas.openxmlformats.org/officeDocument/2006/relationships/hyperlink" Target="file:///C:\Users\Tsyrenov_AmB\AppData\Local\Temp\7825\zakon.scli.ru" TargetMode="External"/><Relationship Id="rId126" Type="http://schemas.openxmlformats.org/officeDocument/2006/relationships/hyperlink" Target="http://pravo.minjust.ru:8080/Users/Baltukov_NI/AppData/Local/Temp/6747/zakon.scli.ru" TargetMode="External"/><Relationship Id="rId147" Type="http://schemas.openxmlformats.org/officeDocument/2006/relationships/hyperlink" Target="https://pravo-search.minjust.ru/bigs/showDocument.html?id=CEF021B9-2BDE-43E1-8E7B-16193AF5D6D6" TargetMode="External"/><Relationship Id="rId168"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CEF021B9-2BDE-43E1-8E7B-16193AF5D6D6" TargetMode="External"/><Relationship Id="rId51" Type="http://schemas.openxmlformats.org/officeDocument/2006/relationships/hyperlink" Target="http://pravo.minjust.ru:8080/Users/Baltukov_NI/AppData/Local/Temp/6747/zakon.scli.ru"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96E20C02-1B12-465A-B64C-24AA92270007" TargetMode="External"/><Relationship Id="rId98" Type="http://schemas.openxmlformats.org/officeDocument/2006/relationships/hyperlink" Target="https://pravo-search.minjust.ru/bigs/showDocument.html?id=635C70B9-F6A1-4E08-9BB7-358DD5AE6779" TargetMode="External"/><Relationship Id="rId121" Type="http://schemas.openxmlformats.org/officeDocument/2006/relationships/hyperlink" Target="https://pravo-search.minjust.ru/bigs/showDocument.html?id=9AA48369-618A-4BB4-B4B8-AE15F2B7EBF6" TargetMode="External"/><Relationship Id="rId142" Type="http://schemas.openxmlformats.org/officeDocument/2006/relationships/hyperlink" Target="https://pravo-search.minjust.ru/bigs/showDocument.html?id=635C70B9-F6A1-4E08-9BB7-358DD5AE6779" TargetMode="External"/><Relationship Id="rId163" Type="http://schemas.openxmlformats.org/officeDocument/2006/relationships/hyperlink" Target="https://pravo-search.minjust.ru/bigs/showDocument.html?id=635C70B9-F6A1-4E08-9BB7-358DD5AE6779" TargetMode="External"/><Relationship Id="rId184" Type="http://schemas.openxmlformats.org/officeDocument/2006/relationships/hyperlink" Target="https://pravo-search.minjust.ru/bigs/showDocument.html?id=55A3EA56-2CDB-460E-8B1A-6DEB862CAF37" TargetMode="External"/><Relationship Id="rId3" Type="http://schemas.openxmlformats.org/officeDocument/2006/relationships/webSettings" Target="webSettings.xml"/><Relationship Id="rId25" Type="http://schemas.openxmlformats.org/officeDocument/2006/relationships/hyperlink" Target="http://pravo.minjust.ru:8080/Users/Baltukov_NI/AppData/Local/Temp/6747/zakon.scli.ru" TargetMode="External"/><Relationship Id="rId46" Type="http://schemas.openxmlformats.org/officeDocument/2006/relationships/hyperlink" Target="http://pravo.minjust.ru:8080/Users/Baltukov_NI/AppData/Local/Temp/6747/zakon.scli.ru" TargetMode="External"/><Relationship Id="rId67" Type="http://schemas.openxmlformats.org/officeDocument/2006/relationships/hyperlink" Target="http://pravo.minjust.ru:8080/Users/Baltukov_NI/AppData/Local/Temp/6747/zakon.scli.ru" TargetMode="External"/><Relationship Id="rId116" Type="http://schemas.openxmlformats.org/officeDocument/2006/relationships/hyperlink" Target="https://pravo-search.minjust.ru/bigs/showDocument.html?id=635C70B9-F6A1-4E08-9BB7-358DD5AE6779" TargetMode="External"/><Relationship Id="rId137" Type="http://schemas.openxmlformats.org/officeDocument/2006/relationships/hyperlink" Target="https://pravo-search.minjust.ru/bigs/showDocument.html?id=1D1FE81A-5CE2-45F7-9D95-827A1EA2D1ED" TargetMode="External"/><Relationship Id="rId158" Type="http://schemas.openxmlformats.org/officeDocument/2006/relationships/hyperlink" Target="https://pravo-search.minjust.ru/bigs/showDocument.html?id=8F21B21C-A408-42C4-B9FE-A939B863C84A" TargetMode="External"/><Relationship Id="rId20" Type="http://schemas.openxmlformats.org/officeDocument/2006/relationships/hyperlink" Target="https://pravo-search.minjust.ru/bigs/showDocument.html?id=E999DCF9-926B-4FA1-9B51-8FD631C66B00" TargetMode="External"/><Relationship Id="rId41" Type="http://schemas.openxmlformats.org/officeDocument/2006/relationships/hyperlink" Target="http://pravo.minjust.ru:8080/Users/Baltukov_NI/AppData/Local/Temp/6747/zakon.scli.ru" TargetMode="External"/><Relationship Id="rId62" Type="http://schemas.openxmlformats.org/officeDocument/2006/relationships/hyperlink" Target="https://pravo-search.minjust.ru/bigs/showDocument.html?id=55A3EA56-2CDB-460E-8B1A-6DEB862CAF37" TargetMode="External"/><Relationship Id="rId83" Type="http://schemas.openxmlformats.org/officeDocument/2006/relationships/hyperlink" Target="https://pravo-search.minjust.ru/bigs/showDocument.html?id=1D1FE81A-5CE2-45F7-9D95-827A1EA2D1ED" TargetMode="External"/><Relationship Id="rId88" Type="http://schemas.openxmlformats.org/officeDocument/2006/relationships/hyperlink" Target="https://pravo-search.minjust.ru/bigs/showDocument.html?id=635C70B9-F6A1-4E08-9BB7-358DD5AE6779" TargetMode="External"/><Relationship Id="rId111" Type="http://schemas.openxmlformats.org/officeDocument/2006/relationships/hyperlink" Target="https://pravo-search.minjust.ru/bigs/showDocument.html?id=55A3EA56-2CDB-460E-8B1A-6DEB862CAF37" TargetMode="External"/><Relationship Id="rId132"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pravo.minjust.ru:8080/Users/Baltukov_NI/AppData/Local/Temp/6747/zakon.scli.ru" TargetMode="External"/><Relationship Id="rId174" Type="http://schemas.openxmlformats.org/officeDocument/2006/relationships/hyperlink" Target="http://pravo.minjust.ru:8080/Users/Baltukov_NI/AppData/Local/Temp/6747/zakon.scli.ru" TargetMode="External"/><Relationship Id="rId179" Type="http://schemas.openxmlformats.org/officeDocument/2006/relationships/hyperlink" Target="http://pravo.minjust.ru:8080/Users/Baltukov_NI/AppData/Local/Temp/6747/zakon.scli.ru" TargetMode="External"/><Relationship Id="rId15" Type="http://schemas.openxmlformats.org/officeDocument/2006/relationships/hyperlink" Target="https://pravo-search.minjust.ru/bigs/showDocument.html?id=635C70B9-F6A1-4E08-9BB7-358DD5AE6779" TargetMode="External"/><Relationship Id="rId36" Type="http://schemas.openxmlformats.org/officeDocument/2006/relationships/hyperlink" Target="http://pravo.minjust.ru:8080/Users/Baltukov_NI/AppData/Local/Temp/6747/zakon.scli.ru" TargetMode="External"/><Relationship Id="rId57" Type="http://schemas.openxmlformats.org/officeDocument/2006/relationships/hyperlink" Target="https://pravo-search.minjust.ru/bigs/showDocument.html?id=635C70B9-F6A1-4E08-9BB7-358DD5AE6779" TargetMode="External"/><Relationship Id="rId106" Type="http://schemas.openxmlformats.org/officeDocument/2006/relationships/hyperlink" Target="file:///C:\Users\Tsyrenov_AmB\AppData\Local\Temp\7825\zakon.scli.ru" TargetMode="External"/><Relationship Id="rId127" Type="http://schemas.openxmlformats.org/officeDocument/2006/relationships/hyperlink" Target="https://pravo-search.minjust.ru/bigs/showDocument.html?id=55A3EA56-2CDB-460E-8B1A-6DEB862CAF37" TargetMode="External"/><Relationship Id="rId10" Type="http://schemas.openxmlformats.org/officeDocument/2006/relationships/hyperlink" Target="http://zakon.scli.ru/" TargetMode="External"/><Relationship Id="rId31" Type="http://schemas.openxmlformats.org/officeDocument/2006/relationships/hyperlink" Target="http://pravo.minjust.ru:8080/Users/Baltukov_NI/AppData/Local/Temp/6747/zakon.scli.ru" TargetMode="External"/><Relationship Id="rId52" Type="http://schemas.openxmlformats.org/officeDocument/2006/relationships/hyperlink" Target="http://pravo.minjust.ru:8080/Users/Baltukov_NI/AppData/Local/Temp/6747/zakon.scli.ru" TargetMode="External"/><Relationship Id="rId73" Type="http://schemas.openxmlformats.org/officeDocument/2006/relationships/hyperlink" Target="http://pravo.minjust.ru:8080/Users/Baltukov_NI/AppData/Local/Temp/6747/zakon.scli.ru" TargetMode="External"/><Relationship Id="rId78" Type="http://schemas.openxmlformats.org/officeDocument/2006/relationships/hyperlink" Target="https://pravo-search.minjust.ru/bigs/showDocument.html?id=635C70B9-F6A1-4E08-9BB7-358DD5AE6779"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19A53C63-9F08-4A33-940F-93AC7530A3C4" TargetMode="External"/><Relationship Id="rId101" Type="http://schemas.openxmlformats.org/officeDocument/2006/relationships/hyperlink" Target="https://pravo-search.minjust.ru/bigs/showDocument.html?id=55A3EA56-2CDB-460E-8B1A-6DEB862CAF37" TargetMode="External"/><Relationship Id="rId122" Type="http://schemas.openxmlformats.org/officeDocument/2006/relationships/hyperlink" Target="http://pravo.minjust.ru:8080/Users/Baltukov_NI/AppData/Local/Temp/6747/zakon.scli.ru" TargetMode="External"/><Relationship Id="rId143" Type="http://schemas.openxmlformats.org/officeDocument/2006/relationships/hyperlink" Target="https://pravo-search.minjust.ru/bigs/showDocument.html?id=1D1FE81A-5CE2-45F7-9D95-827A1EA2D1ED" TargetMode="External"/><Relationship Id="rId148" Type="http://schemas.openxmlformats.org/officeDocument/2006/relationships/hyperlink" Target="http://pravo.minjust.ru:8080/Users/Baltukov_NI/AppData/Local/Temp/6747/zakon.scli.ru" TargetMode="External"/><Relationship Id="rId164" Type="http://schemas.openxmlformats.org/officeDocument/2006/relationships/hyperlink" Target="https://pravo-search.minjust.ru/bigs/showDocument.html?id=8F21B21C-A408-42C4-B9FE-A939B863C84A" TargetMode="External"/><Relationship Id="rId169" Type="http://schemas.openxmlformats.org/officeDocument/2006/relationships/hyperlink" Target="https://pravo-search.minjust.ru/bigs/showDocument.html?id=9EE2A7A7-8C53-4907-A911-D02F5E7B8105"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21437</Words>
  <Characters>122195</Characters>
  <Application>Microsoft Office Word</Application>
  <DocSecurity>0</DocSecurity>
  <Lines>1018</Lines>
  <Paragraphs>286</Paragraphs>
  <ScaleCrop>false</ScaleCrop>
  <Company/>
  <LinksUpToDate>false</LinksUpToDate>
  <CharactersWithSpaces>143346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2023-09-20T07:04:00Z</dcterms:created>
  <dcterms:modified xsi:type="dcterms:W3CDTF">2023-09-20T07:04:00Z</dcterms:modified>
</cp:coreProperties>
</file>